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8BC" w:rsidRPr="00467345" w:rsidRDefault="00F048BC" w:rsidP="00F048BC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4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8BC" w:rsidRPr="00301C78" w:rsidRDefault="00F048BC" w:rsidP="00F048BC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F048BC" w:rsidRPr="00083714" w:rsidRDefault="00F048BC" w:rsidP="00F048BC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F048BC" w:rsidRDefault="00F048BC" w:rsidP="00F048BC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Občasna informacija članom 96 </w:t>
      </w:r>
      <w:r w:rsidRPr="00083714">
        <w:rPr>
          <w:b/>
        </w:rPr>
        <w:t>– 20</w:t>
      </w:r>
      <w:r>
        <w:rPr>
          <w:b/>
        </w:rPr>
        <w:t>23</w:t>
      </w:r>
    </w:p>
    <w:p w:rsidR="00F048BC" w:rsidRDefault="00F048BC" w:rsidP="00F048BC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12. junij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97370B" w:rsidRDefault="00F048BC" w:rsidP="00F048BC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Inovativni raziskovalni projekti za reševanje problema onesnaževanja s plastiko</w:t>
      </w:r>
    </w:p>
    <w:p w:rsidR="0095613F" w:rsidRPr="0097370B" w:rsidRDefault="002F5962" w:rsidP="0097370B">
      <w:pPr>
        <w:jc w:val="both"/>
        <w:rPr>
          <w:rFonts w:ascii="Arial" w:hAnsi="Arial" w:cs="Arial"/>
          <w:b/>
          <w:i/>
        </w:rPr>
      </w:pPr>
      <w:r w:rsidRPr="0097370B">
        <w:rPr>
          <w:rFonts w:ascii="Arial" w:hAnsi="Arial" w:cs="Arial"/>
          <w:b/>
          <w:i/>
        </w:rPr>
        <w:t xml:space="preserve">Evropska komisija v okviru političnih ciljev zelenega dogovora EU ter programa za financiranje raziskav in inovacij Obzorje Evropa </w:t>
      </w:r>
      <w:r w:rsidR="00831704" w:rsidRPr="0097370B">
        <w:rPr>
          <w:rFonts w:ascii="Arial" w:hAnsi="Arial" w:cs="Arial"/>
          <w:b/>
          <w:i/>
        </w:rPr>
        <w:t>predstavlja</w:t>
      </w:r>
      <w:r w:rsidRPr="0097370B">
        <w:rPr>
          <w:rFonts w:ascii="Arial" w:hAnsi="Arial" w:cs="Arial"/>
          <w:b/>
          <w:i/>
        </w:rPr>
        <w:t xml:space="preserve"> projekte, ki z inovativnim pristopom iščejo in razvijajo rešitve za vse večji problem onesnaževanja s plastiko. </w:t>
      </w:r>
      <w:r w:rsidR="00831704" w:rsidRPr="0097370B">
        <w:rPr>
          <w:rFonts w:ascii="Arial" w:hAnsi="Arial" w:cs="Arial"/>
          <w:b/>
          <w:i/>
        </w:rPr>
        <w:t xml:space="preserve">Rešitve iščejo ion razvijajo za onesnaževanje s plastiko na </w:t>
      </w:r>
      <w:proofErr w:type="spellStart"/>
      <w:r w:rsidR="00831704" w:rsidRPr="0097370B">
        <w:rPr>
          <w:rFonts w:ascii="Arial" w:hAnsi="Arial" w:cs="Arial"/>
          <w:b/>
          <w:i/>
        </w:rPr>
        <w:t>makroravni</w:t>
      </w:r>
      <w:proofErr w:type="spellEnd"/>
      <w:r w:rsidR="00831704" w:rsidRPr="0097370B">
        <w:rPr>
          <w:rFonts w:ascii="Arial" w:hAnsi="Arial" w:cs="Arial"/>
          <w:b/>
          <w:i/>
        </w:rPr>
        <w:t xml:space="preserve">, </w:t>
      </w:r>
      <w:proofErr w:type="spellStart"/>
      <w:r w:rsidR="00831704" w:rsidRPr="0097370B">
        <w:rPr>
          <w:rFonts w:ascii="Arial" w:hAnsi="Arial" w:cs="Arial"/>
          <w:b/>
          <w:i/>
        </w:rPr>
        <w:t>mikroplastiko</w:t>
      </w:r>
      <w:proofErr w:type="spellEnd"/>
      <w:r w:rsidR="00831704" w:rsidRPr="0097370B">
        <w:rPr>
          <w:rFonts w:ascii="Arial" w:hAnsi="Arial" w:cs="Arial"/>
          <w:b/>
          <w:i/>
        </w:rPr>
        <w:t xml:space="preserve"> v vodi in tleh, pa plastiko na odlagališčih in za izboljšanje trajnosti življenjskega cikla plastike.</w:t>
      </w:r>
      <w:r w:rsidR="00774D83" w:rsidRPr="0097370B">
        <w:rPr>
          <w:rFonts w:ascii="Arial" w:hAnsi="Arial" w:cs="Arial"/>
          <w:b/>
          <w:i/>
        </w:rPr>
        <w:t xml:space="preserve"> Pri projektu Go </w:t>
      </w:r>
      <w:proofErr w:type="spellStart"/>
      <w:r w:rsidR="00774D83" w:rsidRPr="0097370B">
        <w:rPr>
          <w:rFonts w:ascii="Arial" w:hAnsi="Arial" w:cs="Arial"/>
          <w:b/>
          <w:i/>
        </w:rPr>
        <w:t>Europe</w:t>
      </w:r>
      <w:proofErr w:type="spellEnd"/>
      <w:r w:rsidR="00774D83" w:rsidRPr="0097370B">
        <w:rPr>
          <w:rFonts w:ascii="Arial" w:hAnsi="Arial" w:cs="Arial"/>
          <w:b/>
          <w:i/>
        </w:rPr>
        <w:t xml:space="preserve"> - </w:t>
      </w:r>
      <w:proofErr w:type="spellStart"/>
      <w:r w:rsidR="00774D83" w:rsidRPr="0097370B">
        <w:rPr>
          <w:rFonts w:ascii="Arial" w:hAnsi="Arial" w:cs="Arial"/>
          <w:b/>
          <w:i/>
        </w:rPr>
        <w:t>Plastic</w:t>
      </w:r>
      <w:proofErr w:type="spellEnd"/>
      <w:r w:rsidR="00774D83" w:rsidRPr="0097370B">
        <w:rPr>
          <w:rFonts w:ascii="Arial" w:hAnsi="Arial" w:cs="Arial"/>
          <w:b/>
          <w:i/>
        </w:rPr>
        <w:t xml:space="preserve"> </w:t>
      </w:r>
      <w:proofErr w:type="spellStart"/>
      <w:r w:rsidR="00774D83" w:rsidRPr="0097370B">
        <w:rPr>
          <w:rFonts w:ascii="Arial" w:hAnsi="Arial" w:cs="Arial"/>
          <w:b/>
          <w:i/>
        </w:rPr>
        <w:t>Pirates</w:t>
      </w:r>
      <w:proofErr w:type="spellEnd"/>
      <w:r w:rsidR="00774D83" w:rsidRPr="0097370B">
        <w:rPr>
          <w:rFonts w:ascii="Arial" w:hAnsi="Arial" w:cs="Arial"/>
          <w:b/>
          <w:i/>
        </w:rPr>
        <w:t xml:space="preserve"> sodeluje član SBRA Nacionalni inštitut za biologijo (NIB).</w:t>
      </w:r>
    </w:p>
    <w:p w:rsidR="00D64755" w:rsidRPr="0097370B" w:rsidRDefault="00D64755" w:rsidP="0097370B">
      <w:pPr>
        <w:jc w:val="both"/>
        <w:rPr>
          <w:rFonts w:ascii="Arial" w:hAnsi="Arial" w:cs="Arial"/>
          <w:b/>
          <w:sz w:val="20"/>
          <w:szCs w:val="20"/>
        </w:rPr>
      </w:pPr>
      <w:r w:rsidRPr="0097370B">
        <w:rPr>
          <w:rFonts w:ascii="Arial" w:hAnsi="Arial" w:cs="Arial"/>
          <w:b/>
          <w:sz w:val="20"/>
          <w:szCs w:val="20"/>
        </w:rPr>
        <w:t xml:space="preserve">Projekt Go </w:t>
      </w:r>
      <w:proofErr w:type="spellStart"/>
      <w:r w:rsidRPr="0097370B">
        <w:rPr>
          <w:rFonts w:ascii="Arial" w:hAnsi="Arial" w:cs="Arial"/>
          <w:b/>
          <w:sz w:val="20"/>
          <w:szCs w:val="20"/>
        </w:rPr>
        <w:t>Europe</w:t>
      </w:r>
      <w:proofErr w:type="spellEnd"/>
      <w:r w:rsidRPr="0097370B">
        <w:rPr>
          <w:rFonts w:ascii="Arial" w:hAnsi="Arial" w:cs="Arial"/>
          <w:b/>
          <w:sz w:val="20"/>
          <w:szCs w:val="20"/>
        </w:rPr>
        <w:t xml:space="preserve"> - </w:t>
      </w:r>
      <w:proofErr w:type="spellStart"/>
      <w:r w:rsidRPr="0097370B">
        <w:rPr>
          <w:rFonts w:ascii="Arial" w:hAnsi="Arial" w:cs="Arial"/>
          <w:b/>
          <w:sz w:val="20"/>
          <w:szCs w:val="20"/>
        </w:rPr>
        <w:t>Plastic</w:t>
      </w:r>
      <w:proofErr w:type="spellEnd"/>
      <w:r w:rsidRPr="0097370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7370B">
        <w:rPr>
          <w:rFonts w:ascii="Arial" w:hAnsi="Arial" w:cs="Arial"/>
          <w:b/>
          <w:sz w:val="20"/>
          <w:szCs w:val="20"/>
        </w:rPr>
        <w:t>Pirates</w:t>
      </w:r>
      <w:proofErr w:type="spellEnd"/>
    </w:p>
    <w:p w:rsidR="00D64755" w:rsidRPr="0097370B" w:rsidRDefault="00774D83" w:rsidP="0097370B">
      <w:pPr>
        <w:jc w:val="both"/>
        <w:rPr>
          <w:rFonts w:ascii="Arial" w:hAnsi="Arial" w:cs="Arial"/>
          <w:sz w:val="20"/>
          <w:szCs w:val="20"/>
        </w:rPr>
      </w:pPr>
      <w:r w:rsidRPr="0097370B">
        <w:rPr>
          <w:rFonts w:ascii="Arial" w:hAnsi="Arial" w:cs="Arial"/>
          <w:sz w:val="20"/>
          <w:szCs w:val="20"/>
        </w:rPr>
        <w:t>Namen</w:t>
      </w:r>
      <w:r w:rsidR="00D64755" w:rsidRPr="0097370B">
        <w:rPr>
          <w:rFonts w:ascii="Arial" w:hAnsi="Arial" w:cs="Arial"/>
          <w:sz w:val="20"/>
          <w:szCs w:val="20"/>
        </w:rPr>
        <w:t xml:space="preserve"> projekta Go </w:t>
      </w:r>
      <w:proofErr w:type="spellStart"/>
      <w:r w:rsidR="00D64755" w:rsidRPr="0097370B">
        <w:rPr>
          <w:rFonts w:ascii="Arial" w:hAnsi="Arial" w:cs="Arial"/>
          <w:sz w:val="20"/>
          <w:szCs w:val="20"/>
        </w:rPr>
        <w:t>Europe</w:t>
      </w:r>
      <w:proofErr w:type="spellEnd"/>
      <w:r w:rsidR="00D64755" w:rsidRPr="0097370B">
        <w:rPr>
          <w:rFonts w:ascii="Arial" w:hAnsi="Arial" w:cs="Arial"/>
          <w:sz w:val="20"/>
          <w:szCs w:val="20"/>
        </w:rPr>
        <w:t xml:space="preserve"> - </w:t>
      </w:r>
      <w:proofErr w:type="spellStart"/>
      <w:r w:rsidR="00D64755" w:rsidRPr="0097370B">
        <w:rPr>
          <w:rFonts w:ascii="Arial" w:hAnsi="Arial" w:cs="Arial"/>
          <w:sz w:val="20"/>
          <w:szCs w:val="20"/>
        </w:rPr>
        <w:t>Plastic</w:t>
      </w:r>
      <w:proofErr w:type="spellEnd"/>
      <w:r w:rsidR="00D64755" w:rsidRPr="0097370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64755" w:rsidRPr="0097370B">
        <w:rPr>
          <w:rFonts w:ascii="Arial" w:hAnsi="Arial" w:cs="Arial"/>
          <w:sz w:val="20"/>
          <w:szCs w:val="20"/>
        </w:rPr>
        <w:t>Pirates</w:t>
      </w:r>
      <w:proofErr w:type="spellEnd"/>
      <w:r w:rsidRPr="0097370B">
        <w:rPr>
          <w:rFonts w:ascii="Arial" w:hAnsi="Arial" w:cs="Arial"/>
          <w:sz w:val="20"/>
          <w:szCs w:val="20"/>
        </w:rPr>
        <w:t xml:space="preserve"> </w:t>
      </w:r>
      <w:r w:rsidR="00D64755" w:rsidRPr="0097370B">
        <w:rPr>
          <w:rFonts w:ascii="Arial" w:hAnsi="Arial" w:cs="Arial"/>
          <w:sz w:val="20"/>
          <w:szCs w:val="20"/>
        </w:rPr>
        <w:t xml:space="preserve">je spodbuditi državljane k aktivnemu sodelovanju v boju proti plastičnim odpadkom. Cilj projekta je naučiti </w:t>
      </w:r>
      <w:r w:rsidRPr="0097370B">
        <w:rPr>
          <w:rFonts w:ascii="Arial" w:hAnsi="Arial" w:cs="Arial"/>
          <w:sz w:val="20"/>
          <w:szCs w:val="20"/>
        </w:rPr>
        <w:t>šolarje</w:t>
      </w:r>
      <w:r w:rsidR="00D64755" w:rsidRPr="0097370B">
        <w:rPr>
          <w:rFonts w:ascii="Arial" w:hAnsi="Arial" w:cs="Arial"/>
          <w:sz w:val="20"/>
          <w:szCs w:val="20"/>
        </w:rPr>
        <w:t xml:space="preserve"> po vsej Evropi zbirati podatke o plastiki in </w:t>
      </w:r>
      <w:proofErr w:type="spellStart"/>
      <w:r w:rsidR="00D64755" w:rsidRPr="0097370B">
        <w:rPr>
          <w:rFonts w:ascii="Arial" w:hAnsi="Arial" w:cs="Arial"/>
          <w:sz w:val="20"/>
          <w:szCs w:val="20"/>
        </w:rPr>
        <w:t>mikroplastiki</w:t>
      </w:r>
      <w:proofErr w:type="spellEnd"/>
      <w:r w:rsidR="00D64755" w:rsidRPr="0097370B">
        <w:rPr>
          <w:rFonts w:ascii="Arial" w:hAnsi="Arial" w:cs="Arial"/>
          <w:sz w:val="20"/>
          <w:szCs w:val="20"/>
        </w:rPr>
        <w:t xml:space="preserve"> v smeteh, ki se nahajajo v rekah in morjih, ter nato svoje ugotovitve prenesti v podatkovno zbirko, ki jo bodo lahko preučevali znanstveniki in raziskovalci. </w:t>
      </w:r>
    </w:p>
    <w:p w:rsidR="00774D83" w:rsidRPr="0097370B" w:rsidRDefault="00774D83" w:rsidP="0097370B">
      <w:pPr>
        <w:jc w:val="both"/>
        <w:rPr>
          <w:rFonts w:ascii="Arial" w:hAnsi="Arial" w:cs="Arial"/>
          <w:b/>
          <w:sz w:val="20"/>
          <w:szCs w:val="20"/>
        </w:rPr>
      </w:pPr>
      <w:r w:rsidRPr="0097370B">
        <w:rPr>
          <w:rFonts w:ascii="Arial" w:hAnsi="Arial" w:cs="Arial"/>
          <w:b/>
          <w:sz w:val="20"/>
          <w:szCs w:val="20"/>
        </w:rPr>
        <w:t>Projekt BUDDIE-PACK</w:t>
      </w:r>
    </w:p>
    <w:p w:rsidR="00774D83" w:rsidRPr="0097370B" w:rsidRDefault="00774D83" w:rsidP="0097370B">
      <w:pPr>
        <w:jc w:val="both"/>
        <w:rPr>
          <w:rFonts w:ascii="Arial" w:hAnsi="Arial" w:cs="Arial"/>
          <w:sz w:val="20"/>
          <w:szCs w:val="20"/>
        </w:rPr>
      </w:pPr>
      <w:r w:rsidRPr="0097370B">
        <w:rPr>
          <w:rFonts w:ascii="Arial" w:hAnsi="Arial" w:cs="Arial"/>
          <w:sz w:val="20"/>
          <w:szCs w:val="20"/>
        </w:rPr>
        <w:t xml:space="preserve">Namen projekta je zmanjšati porabo plastike za enkratno uporabo v embalaži in primarne plastike s spodbujanjem celovite uporabe plastične embalaže za večkratno uporabo v industriji. Projekt sodeluje z zasebnim sektorjem pri ustvarjanju socialnih, tehnoloških in gospodarskih inovacij za embalažo za večkratno uporabo in ponovno polnjenje (RRP). </w:t>
      </w:r>
    </w:p>
    <w:p w:rsidR="00774D83" w:rsidRPr="0097370B" w:rsidRDefault="00774D83" w:rsidP="0097370B">
      <w:pPr>
        <w:jc w:val="both"/>
        <w:rPr>
          <w:rFonts w:ascii="Arial" w:hAnsi="Arial" w:cs="Arial"/>
          <w:b/>
          <w:sz w:val="20"/>
          <w:szCs w:val="20"/>
        </w:rPr>
      </w:pPr>
      <w:r w:rsidRPr="0097370B">
        <w:rPr>
          <w:rFonts w:ascii="Arial" w:hAnsi="Arial" w:cs="Arial"/>
          <w:b/>
          <w:sz w:val="20"/>
          <w:szCs w:val="20"/>
        </w:rPr>
        <w:t xml:space="preserve">Projekt </w:t>
      </w:r>
      <w:proofErr w:type="spellStart"/>
      <w:r w:rsidRPr="0097370B">
        <w:rPr>
          <w:rFonts w:ascii="Arial" w:hAnsi="Arial" w:cs="Arial"/>
          <w:b/>
          <w:sz w:val="20"/>
          <w:szCs w:val="20"/>
        </w:rPr>
        <w:t>Reduce</w:t>
      </w:r>
      <w:proofErr w:type="spellEnd"/>
      <w:r w:rsidRPr="0097370B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97370B">
        <w:rPr>
          <w:rFonts w:ascii="Arial" w:hAnsi="Arial" w:cs="Arial"/>
          <w:b/>
          <w:sz w:val="20"/>
          <w:szCs w:val="20"/>
        </w:rPr>
        <w:t>Reuse</w:t>
      </w:r>
      <w:proofErr w:type="spellEnd"/>
      <w:r w:rsidRPr="0097370B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97370B">
        <w:rPr>
          <w:rFonts w:ascii="Arial" w:hAnsi="Arial" w:cs="Arial"/>
          <w:b/>
          <w:sz w:val="20"/>
          <w:szCs w:val="20"/>
        </w:rPr>
        <w:t>Rethink</w:t>
      </w:r>
      <w:proofErr w:type="spellEnd"/>
      <w:r w:rsidRPr="0097370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7370B">
        <w:rPr>
          <w:rFonts w:ascii="Arial" w:hAnsi="Arial" w:cs="Arial"/>
          <w:b/>
          <w:sz w:val="20"/>
          <w:szCs w:val="20"/>
        </w:rPr>
        <w:t>PACKaging</w:t>
      </w:r>
      <w:proofErr w:type="spellEnd"/>
      <w:r w:rsidRPr="0097370B">
        <w:rPr>
          <w:rFonts w:ascii="Arial" w:hAnsi="Arial" w:cs="Arial"/>
          <w:b/>
          <w:sz w:val="20"/>
          <w:szCs w:val="20"/>
        </w:rPr>
        <w:t xml:space="preserve"> (R3PACK)</w:t>
      </w:r>
    </w:p>
    <w:p w:rsidR="00774D83" w:rsidRPr="0097370B" w:rsidRDefault="00774D83" w:rsidP="0097370B">
      <w:pPr>
        <w:jc w:val="both"/>
        <w:rPr>
          <w:rFonts w:ascii="Arial" w:hAnsi="Arial" w:cs="Arial"/>
          <w:sz w:val="20"/>
          <w:szCs w:val="20"/>
        </w:rPr>
      </w:pPr>
      <w:r w:rsidRPr="0097370B">
        <w:rPr>
          <w:rFonts w:ascii="Arial" w:hAnsi="Arial" w:cs="Arial"/>
          <w:sz w:val="20"/>
          <w:szCs w:val="20"/>
        </w:rPr>
        <w:t xml:space="preserve">Namen projekta je plastično embalažo v 13 različnih živilskih izdelkih nadomestiti z visoko zmogljivo embalažo na osnovi vlaken. </w:t>
      </w:r>
      <w:r w:rsidR="0082011D" w:rsidRPr="0097370B">
        <w:rPr>
          <w:rFonts w:ascii="Arial" w:hAnsi="Arial" w:cs="Arial"/>
          <w:sz w:val="20"/>
          <w:szCs w:val="20"/>
        </w:rPr>
        <w:t>Partnerji v</w:t>
      </w:r>
      <w:r w:rsidRPr="0097370B">
        <w:rPr>
          <w:rFonts w:ascii="Arial" w:hAnsi="Arial" w:cs="Arial"/>
          <w:sz w:val="20"/>
          <w:szCs w:val="20"/>
        </w:rPr>
        <w:t xml:space="preserve"> okviru projekt</w:t>
      </w:r>
      <w:r w:rsidR="0082011D" w:rsidRPr="0097370B">
        <w:rPr>
          <w:rFonts w:ascii="Arial" w:hAnsi="Arial" w:cs="Arial"/>
          <w:sz w:val="20"/>
          <w:szCs w:val="20"/>
        </w:rPr>
        <w:t>u</w:t>
      </w:r>
      <w:r w:rsidRPr="0097370B">
        <w:rPr>
          <w:rFonts w:ascii="Arial" w:hAnsi="Arial" w:cs="Arial"/>
          <w:sz w:val="20"/>
          <w:szCs w:val="20"/>
        </w:rPr>
        <w:t xml:space="preserve"> bodo preuč</w:t>
      </w:r>
      <w:r w:rsidR="0082011D" w:rsidRPr="0097370B">
        <w:rPr>
          <w:rFonts w:ascii="Arial" w:hAnsi="Arial" w:cs="Arial"/>
          <w:sz w:val="20"/>
          <w:szCs w:val="20"/>
        </w:rPr>
        <w:t xml:space="preserve">ili </w:t>
      </w:r>
      <w:r w:rsidRPr="0097370B">
        <w:rPr>
          <w:rFonts w:ascii="Arial" w:hAnsi="Arial" w:cs="Arial"/>
          <w:sz w:val="20"/>
          <w:szCs w:val="20"/>
        </w:rPr>
        <w:t>tudi sheme ponovne uporabe in recikliranja za spodbujanje bolj trajnostne embalaže med potrošniki.</w:t>
      </w:r>
    </w:p>
    <w:p w:rsidR="00D74AF4" w:rsidRPr="0097370B" w:rsidRDefault="00D74AF4" w:rsidP="0097370B">
      <w:pPr>
        <w:jc w:val="both"/>
        <w:rPr>
          <w:rFonts w:ascii="Arial" w:hAnsi="Arial" w:cs="Arial"/>
          <w:b/>
          <w:sz w:val="20"/>
          <w:szCs w:val="20"/>
        </w:rPr>
      </w:pPr>
      <w:r w:rsidRPr="0097370B">
        <w:rPr>
          <w:rFonts w:ascii="Arial" w:hAnsi="Arial" w:cs="Arial"/>
          <w:b/>
          <w:sz w:val="20"/>
          <w:szCs w:val="20"/>
        </w:rPr>
        <w:t>Projekt REMIPLASWAS</w:t>
      </w:r>
    </w:p>
    <w:p w:rsidR="008B0401" w:rsidRPr="0097370B" w:rsidRDefault="00D74AF4" w:rsidP="0097370B">
      <w:pPr>
        <w:jc w:val="both"/>
        <w:rPr>
          <w:rFonts w:ascii="Arial" w:hAnsi="Arial" w:cs="Arial"/>
          <w:sz w:val="20"/>
          <w:szCs w:val="20"/>
        </w:rPr>
      </w:pPr>
      <w:r w:rsidRPr="0097370B">
        <w:rPr>
          <w:rFonts w:ascii="Arial" w:hAnsi="Arial" w:cs="Arial"/>
          <w:sz w:val="20"/>
          <w:szCs w:val="20"/>
        </w:rPr>
        <w:t xml:space="preserve">Namen projekta je trajnostno odstraniti </w:t>
      </w:r>
      <w:proofErr w:type="spellStart"/>
      <w:r w:rsidRPr="0097370B">
        <w:rPr>
          <w:rFonts w:ascii="Arial" w:hAnsi="Arial" w:cs="Arial"/>
          <w:sz w:val="20"/>
          <w:szCs w:val="20"/>
        </w:rPr>
        <w:t>mikroplastiko</w:t>
      </w:r>
      <w:proofErr w:type="spellEnd"/>
      <w:r w:rsidRPr="0097370B">
        <w:rPr>
          <w:rFonts w:ascii="Arial" w:hAnsi="Arial" w:cs="Arial"/>
          <w:sz w:val="20"/>
          <w:szCs w:val="20"/>
        </w:rPr>
        <w:t xml:space="preserve"> iz odpadne vode brez uporabe okolju škodljivih kemikalij. </w:t>
      </w:r>
      <w:r w:rsidR="008B0401" w:rsidRPr="0097370B">
        <w:rPr>
          <w:rFonts w:ascii="Arial" w:hAnsi="Arial" w:cs="Arial"/>
          <w:sz w:val="20"/>
          <w:szCs w:val="20"/>
        </w:rPr>
        <w:t xml:space="preserve">Predvidena je uporaba </w:t>
      </w:r>
      <w:r w:rsidRPr="0097370B">
        <w:rPr>
          <w:rFonts w:ascii="Arial" w:hAnsi="Arial" w:cs="Arial"/>
          <w:sz w:val="20"/>
          <w:szCs w:val="20"/>
        </w:rPr>
        <w:t>mikroorganizm</w:t>
      </w:r>
      <w:r w:rsidR="008B0401" w:rsidRPr="0097370B">
        <w:rPr>
          <w:rFonts w:ascii="Arial" w:hAnsi="Arial" w:cs="Arial"/>
          <w:sz w:val="20"/>
          <w:szCs w:val="20"/>
        </w:rPr>
        <w:t>ov</w:t>
      </w:r>
      <w:r w:rsidRPr="0097370B">
        <w:rPr>
          <w:rFonts w:ascii="Arial" w:hAnsi="Arial" w:cs="Arial"/>
          <w:sz w:val="20"/>
          <w:szCs w:val="20"/>
        </w:rPr>
        <w:t xml:space="preserve"> za preoblikovanje organskih snovi, kar omogoča uspešno ekstrakcijo </w:t>
      </w:r>
      <w:proofErr w:type="spellStart"/>
      <w:r w:rsidRPr="0097370B">
        <w:rPr>
          <w:rFonts w:ascii="Arial" w:hAnsi="Arial" w:cs="Arial"/>
          <w:sz w:val="20"/>
          <w:szCs w:val="20"/>
        </w:rPr>
        <w:t>mikroplastičnih</w:t>
      </w:r>
      <w:proofErr w:type="spellEnd"/>
      <w:r w:rsidRPr="0097370B">
        <w:rPr>
          <w:rFonts w:ascii="Arial" w:hAnsi="Arial" w:cs="Arial"/>
          <w:sz w:val="20"/>
          <w:szCs w:val="20"/>
        </w:rPr>
        <w:t xml:space="preserve"> onesnaževal</w:t>
      </w:r>
      <w:r w:rsidR="008B0401" w:rsidRPr="0097370B">
        <w:rPr>
          <w:rFonts w:ascii="Arial" w:hAnsi="Arial" w:cs="Arial"/>
          <w:sz w:val="20"/>
          <w:szCs w:val="20"/>
        </w:rPr>
        <w:t>.</w:t>
      </w:r>
    </w:p>
    <w:p w:rsidR="00F048BC" w:rsidRDefault="00F048BC" w:rsidP="0097370B">
      <w:pPr>
        <w:jc w:val="both"/>
        <w:rPr>
          <w:rFonts w:ascii="Arial" w:hAnsi="Arial" w:cs="Arial"/>
          <w:b/>
          <w:sz w:val="20"/>
          <w:szCs w:val="20"/>
        </w:rPr>
      </w:pPr>
    </w:p>
    <w:p w:rsidR="008B0401" w:rsidRPr="0097370B" w:rsidRDefault="008B0401" w:rsidP="0097370B">
      <w:pPr>
        <w:jc w:val="both"/>
        <w:rPr>
          <w:rFonts w:ascii="Arial" w:hAnsi="Arial" w:cs="Arial"/>
          <w:b/>
          <w:sz w:val="20"/>
          <w:szCs w:val="20"/>
        </w:rPr>
      </w:pPr>
      <w:r w:rsidRPr="0097370B">
        <w:rPr>
          <w:rFonts w:ascii="Arial" w:hAnsi="Arial" w:cs="Arial"/>
          <w:b/>
          <w:sz w:val="20"/>
          <w:szCs w:val="20"/>
        </w:rPr>
        <w:t>Projekt NONTOX</w:t>
      </w:r>
    </w:p>
    <w:p w:rsidR="00D74AF4" w:rsidRPr="0097370B" w:rsidRDefault="008B0401" w:rsidP="0097370B">
      <w:pPr>
        <w:jc w:val="both"/>
        <w:rPr>
          <w:rFonts w:ascii="Arial" w:hAnsi="Arial" w:cs="Arial"/>
          <w:sz w:val="20"/>
          <w:szCs w:val="20"/>
        </w:rPr>
      </w:pPr>
      <w:r w:rsidRPr="0097370B">
        <w:rPr>
          <w:rFonts w:ascii="Arial" w:hAnsi="Arial" w:cs="Arial"/>
          <w:sz w:val="20"/>
          <w:szCs w:val="20"/>
        </w:rPr>
        <w:t xml:space="preserve">Partnerji v projektu so se osredotočili na dva tokova odpadkov: izrabljena vozila ter gradbene odpadke in odpadke, ki nastanejo pri rušenju objektov. Odločili so se razviti tehnologije za odstranjevanje nevarnih snovi iz teh dveh tokov odpadkov. V okviru projekta so raziskovali </w:t>
      </w:r>
      <w:proofErr w:type="spellStart"/>
      <w:r w:rsidRPr="0097370B">
        <w:rPr>
          <w:rFonts w:ascii="Arial" w:hAnsi="Arial" w:cs="Arial"/>
          <w:sz w:val="20"/>
          <w:szCs w:val="20"/>
        </w:rPr>
        <w:t>termokemično</w:t>
      </w:r>
      <w:proofErr w:type="spellEnd"/>
      <w:r w:rsidRPr="0097370B">
        <w:rPr>
          <w:rFonts w:ascii="Arial" w:hAnsi="Arial" w:cs="Arial"/>
          <w:sz w:val="20"/>
          <w:szCs w:val="20"/>
        </w:rPr>
        <w:t xml:space="preserve"> pretvorbo </w:t>
      </w:r>
      <w:proofErr w:type="spellStart"/>
      <w:r w:rsidRPr="0097370B">
        <w:rPr>
          <w:rFonts w:ascii="Arial" w:hAnsi="Arial" w:cs="Arial"/>
          <w:sz w:val="20"/>
          <w:szCs w:val="20"/>
        </w:rPr>
        <w:t>neciljnih</w:t>
      </w:r>
      <w:proofErr w:type="spellEnd"/>
      <w:r w:rsidRPr="0097370B">
        <w:rPr>
          <w:rFonts w:ascii="Arial" w:hAnsi="Arial" w:cs="Arial"/>
          <w:sz w:val="20"/>
          <w:szCs w:val="20"/>
        </w:rPr>
        <w:t xml:space="preserve"> plastičnih mas in stranskih tokov s ciljem povečati učinkovitost sistema s povečanjem obsega končnih izdelkov in aplikacij.</w:t>
      </w:r>
      <w:r w:rsidR="00D74AF4" w:rsidRPr="0097370B">
        <w:rPr>
          <w:rFonts w:ascii="Arial" w:hAnsi="Arial" w:cs="Arial"/>
          <w:sz w:val="20"/>
          <w:szCs w:val="20"/>
        </w:rPr>
        <w:t xml:space="preserve"> </w:t>
      </w:r>
    </w:p>
    <w:p w:rsidR="008B0401" w:rsidRPr="0097370B" w:rsidRDefault="008B0401" w:rsidP="0097370B">
      <w:pPr>
        <w:jc w:val="both"/>
        <w:rPr>
          <w:rFonts w:ascii="Arial" w:hAnsi="Arial" w:cs="Arial"/>
          <w:b/>
          <w:sz w:val="20"/>
          <w:szCs w:val="20"/>
        </w:rPr>
      </w:pPr>
      <w:r w:rsidRPr="0097370B">
        <w:rPr>
          <w:rFonts w:ascii="Arial" w:hAnsi="Arial" w:cs="Arial"/>
          <w:b/>
          <w:sz w:val="20"/>
          <w:szCs w:val="20"/>
        </w:rPr>
        <w:t>Koristne informacije:</w:t>
      </w:r>
    </w:p>
    <w:p w:rsidR="008B0401" w:rsidRPr="0097370B" w:rsidRDefault="008B0401" w:rsidP="0097370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7370B">
        <w:rPr>
          <w:rFonts w:ascii="Arial" w:hAnsi="Arial" w:cs="Arial"/>
          <w:sz w:val="20"/>
          <w:szCs w:val="20"/>
        </w:rPr>
        <w:t xml:space="preserve">Projekt Go </w:t>
      </w:r>
      <w:proofErr w:type="spellStart"/>
      <w:r w:rsidRPr="0097370B">
        <w:rPr>
          <w:rFonts w:ascii="Arial" w:hAnsi="Arial" w:cs="Arial"/>
          <w:sz w:val="20"/>
          <w:szCs w:val="20"/>
        </w:rPr>
        <w:t>Europe</w:t>
      </w:r>
      <w:proofErr w:type="spellEnd"/>
      <w:r w:rsidRPr="0097370B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97370B">
        <w:rPr>
          <w:rFonts w:ascii="Arial" w:hAnsi="Arial" w:cs="Arial"/>
          <w:sz w:val="20"/>
          <w:szCs w:val="20"/>
        </w:rPr>
        <w:t>Plastic</w:t>
      </w:r>
      <w:proofErr w:type="spellEnd"/>
      <w:r w:rsidRPr="009737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7370B">
        <w:rPr>
          <w:rFonts w:ascii="Arial" w:hAnsi="Arial" w:cs="Arial"/>
          <w:sz w:val="20"/>
          <w:szCs w:val="20"/>
        </w:rPr>
        <w:t>Pirates</w:t>
      </w:r>
      <w:proofErr w:type="spellEnd"/>
      <w:r w:rsidRPr="0097370B">
        <w:rPr>
          <w:rFonts w:ascii="Arial" w:hAnsi="Arial" w:cs="Arial"/>
          <w:sz w:val="20"/>
          <w:szCs w:val="20"/>
        </w:rPr>
        <w:t>:</w:t>
      </w:r>
    </w:p>
    <w:p w:rsidR="008B0401" w:rsidRPr="0097370B" w:rsidRDefault="008B0401" w:rsidP="0097370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97370B">
          <w:rPr>
            <w:rStyle w:val="Hiperpovezava"/>
            <w:rFonts w:ascii="Arial" w:hAnsi="Arial" w:cs="Arial"/>
            <w:sz w:val="20"/>
            <w:szCs w:val="20"/>
          </w:rPr>
          <w:t>https://www.plastic-pirates.eu/en</w:t>
        </w:r>
      </w:hyperlink>
    </w:p>
    <w:p w:rsidR="008B0401" w:rsidRPr="0097370B" w:rsidRDefault="008B0401" w:rsidP="0097370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7370B">
        <w:rPr>
          <w:rFonts w:ascii="Arial" w:hAnsi="Arial" w:cs="Arial"/>
          <w:sz w:val="20"/>
          <w:szCs w:val="20"/>
        </w:rPr>
        <w:t>Projekt BUDDIE-PACK</w:t>
      </w:r>
      <w:r w:rsidR="007219B7" w:rsidRPr="0097370B">
        <w:rPr>
          <w:rFonts w:ascii="Arial" w:hAnsi="Arial" w:cs="Arial"/>
          <w:sz w:val="20"/>
          <w:szCs w:val="20"/>
        </w:rPr>
        <w:t>:</w:t>
      </w:r>
    </w:p>
    <w:p w:rsidR="007219B7" w:rsidRPr="0097370B" w:rsidRDefault="007219B7" w:rsidP="0097370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97370B">
          <w:rPr>
            <w:rStyle w:val="Hiperpovezava"/>
            <w:rFonts w:ascii="Arial" w:hAnsi="Arial" w:cs="Arial"/>
            <w:sz w:val="20"/>
            <w:szCs w:val="20"/>
          </w:rPr>
          <w:t>https://www.buddie-pack.com/</w:t>
        </w:r>
      </w:hyperlink>
    </w:p>
    <w:p w:rsidR="007219B7" w:rsidRPr="0097370B" w:rsidRDefault="007219B7" w:rsidP="0097370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7370B">
        <w:rPr>
          <w:rFonts w:ascii="Arial" w:hAnsi="Arial" w:cs="Arial"/>
          <w:sz w:val="20"/>
          <w:szCs w:val="20"/>
        </w:rPr>
        <w:t xml:space="preserve">Projekt </w:t>
      </w:r>
      <w:proofErr w:type="spellStart"/>
      <w:r w:rsidRPr="0097370B">
        <w:rPr>
          <w:rFonts w:ascii="Arial" w:hAnsi="Arial" w:cs="Arial"/>
          <w:sz w:val="20"/>
          <w:szCs w:val="20"/>
        </w:rPr>
        <w:t>Reduce</w:t>
      </w:r>
      <w:proofErr w:type="spellEnd"/>
      <w:r w:rsidRPr="0097370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7370B">
        <w:rPr>
          <w:rFonts w:ascii="Arial" w:hAnsi="Arial" w:cs="Arial"/>
          <w:sz w:val="20"/>
          <w:szCs w:val="20"/>
        </w:rPr>
        <w:t>Reuse</w:t>
      </w:r>
      <w:proofErr w:type="spellEnd"/>
      <w:r w:rsidRPr="0097370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7370B">
        <w:rPr>
          <w:rFonts w:ascii="Arial" w:hAnsi="Arial" w:cs="Arial"/>
          <w:sz w:val="20"/>
          <w:szCs w:val="20"/>
        </w:rPr>
        <w:t>Rethink</w:t>
      </w:r>
      <w:proofErr w:type="spellEnd"/>
      <w:r w:rsidRPr="009737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7370B">
        <w:rPr>
          <w:rFonts w:ascii="Arial" w:hAnsi="Arial" w:cs="Arial"/>
          <w:sz w:val="20"/>
          <w:szCs w:val="20"/>
        </w:rPr>
        <w:t>PACKaging</w:t>
      </w:r>
      <w:proofErr w:type="spellEnd"/>
      <w:r w:rsidRPr="0097370B">
        <w:rPr>
          <w:rFonts w:ascii="Arial" w:hAnsi="Arial" w:cs="Arial"/>
          <w:sz w:val="20"/>
          <w:szCs w:val="20"/>
        </w:rPr>
        <w:t xml:space="preserve"> (R3PACK):</w:t>
      </w:r>
    </w:p>
    <w:p w:rsidR="007219B7" w:rsidRPr="0097370B" w:rsidRDefault="007219B7" w:rsidP="0097370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97370B">
          <w:rPr>
            <w:rStyle w:val="Hiperpovezava"/>
            <w:rFonts w:ascii="Arial" w:hAnsi="Arial" w:cs="Arial"/>
            <w:sz w:val="20"/>
            <w:szCs w:val="20"/>
          </w:rPr>
          <w:t>https://www.r3pack.eu/</w:t>
        </w:r>
      </w:hyperlink>
    </w:p>
    <w:p w:rsidR="007219B7" w:rsidRPr="0097370B" w:rsidRDefault="007219B7" w:rsidP="0097370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7370B">
        <w:rPr>
          <w:rFonts w:ascii="Arial" w:hAnsi="Arial" w:cs="Arial"/>
          <w:sz w:val="20"/>
          <w:szCs w:val="20"/>
        </w:rPr>
        <w:t>Projekt REMIPLASWAS:</w:t>
      </w:r>
    </w:p>
    <w:p w:rsidR="007219B7" w:rsidRPr="0097370B" w:rsidRDefault="007219B7" w:rsidP="0097370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97370B">
          <w:rPr>
            <w:rStyle w:val="Hiperpovezava"/>
            <w:rFonts w:ascii="Arial" w:hAnsi="Arial" w:cs="Arial"/>
            <w:sz w:val="20"/>
            <w:szCs w:val="20"/>
          </w:rPr>
          <w:t>https://cordis.europa.eu/project/id/101063386</w:t>
        </w:r>
      </w:hyperlink>
    </w:p>
    <w:p w:rsidR="007219B7" w:rsidRPr="0097370B" w:rsidRDefault="007219B7" w:rsidP="0097370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7370B">
        <w:rPr>
          <w:rFonts w:ascii="Arial" w:hAnsi="Arial" w:cs="Arial"/>
          <w:sz w:val="20"/>
          <w:szCs w:val="20"/>
        </w:rPr>
        <w:t>Projekt NONTOX:</w:t>
      </w:r>
    </w:p>
    <w:p w:rsidR="007219B7" w:rsidRPr="0097370B" w:rsidRDefault="007219B7" w:rsidP="0097370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0" w:history="1">
        <w:r w:rsidRPr="0097370B">
          <w:rPr>
            <w:rStyle w:val="Hiperpovezava"/>
            <w:rFonts w:ascii="Arial" w:hAnsi="Arial" w:cs="Arial"/>
            <w:sz w:val="20"/>
            <w:szCs w:val="20"/>
          </w:rPr>
          <w:t>http://nontox-project.eu/</w:t>
        </w:r>
      </w:hyperlink>
    </w:p>
    <w:p w:rsidR="007219B7" w:rsidRPr="0097370B" w:rsidRDefault="007219B7" w:rsidP="0097370B">
      <w:pPr>
        <w:spacing w:after="0"/>
        <w:jc w:val="both"/>
        <w:rPr>
          <w:rFonts w:ascii="Arial" w:hAnsi="Arial" w:cs="Arial"/>
          <w:sz w:val="20"/>
          <w:szCs w:val="20"/>
        </w:rPr>
      </w:pPr>
      <w:r w:rsidRPr="0097370B">
        <w:rPr>
          <w:rFonts w:ascii="Arial" w:hAnsi="Arial" w:cs="Arial"/>
          <w:sz w:val="20"/>
          <w:szCs w:val="20"/>
        </w:rPr>
        <w:t>Pripravila:</w:t>
      </w:r>
    </w:p>
    <w:p w:rsidR="007219B7" w:rsidRPr="0097370B" w:rsidRDefault="007219B7" w:rsidP="0097370B">
      <w:pPr>
        <w:spacing w:after="0"/>
        <w:jc w:val="both"/>
        <w:rPr>
          <w:rFonts w:ascii="Arial" w:hAnsi="Arial" w:cs="Arial"/>
          <w:sz w:val="20"/>
          <w:szCs w:val="20"/>
        </w:rPr>
      </w:pPr>
      <w:r w:rsidRPr="0097370B">
        <w:rPr>
          <w:rFonts w:ascii="Arial" w:hAnsi="Arial" w:cs="Arial"/>
          <w:sz w:val="20"/>
          <w:szCs w:val="20"/>
        </w:rPr>
        <w:t>Darja Kocbek</w:t>
      </w:r>
    </w:p>
    <w:p w:rsidR="007219B7" w:rsidRDefault="007219B7" w:rsidP="0097370B">
      <w:pPr>
        <w:spacing w:after="0"/>
      </w:pPr>
    </w:p>
    <w:p w:rsidR="008B0401" w:rsidRPr="002F5962" w:rsidRDefault="008B0401" w:rsidP="002F5962"/>
    <w:sectPr w:rsidR="008B0401" w:rsidRPr="002F5962" w:rsidSect="00956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F60CA"/>
    <w:multiLevelType w:val="hybridMultilevel"/>
    <w:tmpl w:val="F5845E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5962"/>
    <w:rsid w:val="002F5962"/>
    <w:rsid w:val="007219B7"/>
    <w:rsid w:val="00774D83"/>
    <w:rsid w:val="0082011D"/>
    <w:rsid w:val="00831704"/>
    <w:rsid w:val="008B0401"/>
    <w:rsid w:val="0095613F"/>
    <w:rsid w:val="0097370B"/>
    <w:rsid w:val="00D64755"/>
    <w:rsid w:val="00D74AF4"/>
    <w:rsid w:val="00F04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5613F"/>
  </w:style>
  <w:style w:type="paragraph" w:styleId="Naslov2">
    <w:name w:val="heading 2"/>
    <w:basedOn w:val="Navaden"/>
    <w:link w:val="Naslov2Znak"/>
    <w:uiPriority w:val="9"/>
    <w:qFormat/>
    <w:rsid w:val="00F048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D64755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D64755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97370B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F048BC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04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048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3pack.e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uddie-pack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lastic-pirates.eu/en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nontox-project.e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rdis.europa.eu/project/id/101063386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2023-06-08T05:58:00Z</dcterms:created>
  <dcterms:modified xsi:type="dcterms:W3CDTF">2023-06-08T06:57:00Z</dcterms:modified>
</cp:coreProperties>
</file>