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9D3" w:rsidRPr="00083714" w:rsidRDefault="002849D3" w:rsidP="002849D3">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849D3" w:rsidRPr="00083714" w:rsidRDefault="002849D3" w:rsidP="002849D3">
      <w:pPr>
        <w:pStyle w:val="Naslov2"/>
        <w:tabs>
          <w:tab w:val="left" w:pos="3120"/>
        </w:tabs>
        <w:spacing w:before="240"/>
        <w:jc w:val="center"/>
        <w:rPr>
          <w:b w:val="0"/>
          <w:bCs w:val="0"/>
          <w:i/>
          <w:iCs/>
          <w:sz w:val="22"/>
        </w:rPr>
      </w:pPr>
      <w:r w:rsidRPr="00083714">
        <w:rPr>
          <w:sz w:val="22"/>
        </w:rPr>
        <w:t>Slovensko gospodarsko in raziskovalno združenje, Bruselj</w:t>
      </w:r>
    </w:p>
    <w:p w:rsidR="002849D3" w:rsidRPr="00083714" w:rsidRDefault="002849D3" w:rsidP="002849D3">
      <w:pPr>
        <w:pBdr>
          <w:bottom w:val="single" w:sz="6" w:space="1" w:color="auto"/>
        </w:pBdr>
        <w:tabs>
          <w:tab w:val="left" w:pos="3120"/>
        </w:tabs>
        <w:spacing w:before="240"/>
        <w:jc w:val="center"/>
        <w:rPr>
          <w:sz w:val="16"/>
          <w:szCs w:val="16"/>
        </w:rPr>
      </w:pPr>
    </w:p>
    <w:p w:rsidR="002849D3" w:rsidRDefault="002849D3" w:rsidP="002849D3">
      <w:pPr>
        <w:tabs>
          <w:tab w:val="left" w:pos="3120"/>
        </w:tabs>
        <w:spacing w:before="240"/>
        <w:rPr>
          <w:b/>
        </w:rPr>
      </w:pPr>
      <w:r w:rsidRPr="00083714">
        <w:rPr>
          <w:b/>
        </w:rPr>
        <w:tab/>
      </w:r>
      <w:r>
        <w:rPr>
          <w:b/>
        </w:rPr>
        <w:t>Občasna informacija članom 90</w:t>
      </w:r>
      <w:r w:rsidRPr="00083714">
        <w:rPr>
          <w:b/>
        </w:rPr>
        <w:t xml:space="preserve"> – 20</w:t>
      </w:r>
      <w:r>
        <w:rPr>
          <w:b/>
        </w:rPr>
        <w:t>20</w:t>
      </w:r>
    </w:p>
    <w:p w:rsidR="002849D3" w:rsidRPr="00083714" w:rsidRDefault="002849D3" w:rsidP="002849D3">
      <w:pPr>
        <w:tabs>
          <w:tab w:val="left" w:pos="3120"/>
        </w:tabs>
        <w:spacing w:before="240"/>
        <w:jc w:val="center"/>
        <w:rPr>
          <w:b/>
        </w:rPr>
      </w:pPr>
      <w:r>
        <w:rPr>
          <w:b/>
        </w:rPr>
        <w:t xml:space="preserve">08. junij </w:t>
      </w:r>
      <w:r w:rsidRPr="00083714">
        <w:rPr>
          <w:b/>
        </w:rPr>
        <w:t xml:space="preserve"> 20</w:t>
      </w:r>
      <w:r>
        <w:rPr>
          <w:b/>
        </w:rPr>
        <w:t>20</w:t>
      </w:r>
    </w:p>
    <w:p w:rsidR="002849D3" w:rsidRDefault="002849D3" w:rsidP="002849D3">
      <w:pPr>
        <w:jc w:val="center"/>
        <w:rPr>
          <w:rFonts w:ascii="Arial" w:hAnsi="Arial" w:cs="Arial"/>
          <w:b/>
          <w:i/>
        </w:rPr>
      </w:pPr>
      <w:r>
        <w:rPr>
          <w:b/>
          <w:color w:val="993300"/>
          <w:sz w:val="32"/>
          <w:szCs w:val="32"/>
        </w:rPr>
        <w:t>Projekt CARBAT je zgleden projekt s področja prihodnjih in nastajajočih tehnologij (FET)</w:t>
      </w:r>
    </w:p>
    <w:p w:rsidR="006C3BEA" w:rsidRPr="00A651D1" w:rsidRDefault="00202B23" w:rsidP="00A651D1">
      <w:pPr>
        <w:jc w:val="both"/>
        <w:rPr>
          <w:rFonts w:ascii="Arial" w:hAnsi="Arial" w:cs="Arial"/>
          <w:b/>
          <w:i/>
        </w:rPr>
      </w:pPr>
      <w:r w:rsidRPr="00A651D1">
        <w:rPr>
          <w:rFonts w:ascii="Arial" w:hAnsi="Arial" w:cs="Arial"/>
          <w:b/>
          <w:i/>
        </w:rPr>
        <w:t xml:space="preserve">Partnerji v projektu  CARBAT razvijajo prototip nove baterije  z gorivno celico iz kalcija. </w:t>
      </w:r>
      <w:r w:rsidR="000D35AF" w:rsidRPr="00A651D1">
        <w:rPr>
          <w:rFonts w:ascii="Arial" w:hAnsi="Arial" w:cs="Arial"/>
          <w:b/>
          <w:i/>
        </w:rPr>
        <w:t>Gre za projekt s področja prihodnjih in nastajajočih tehnologij (FET), ki vključuje štiri evropske raziskovalne institucije.  Evropska komisija ga izpostavlja kot zgled tudi zato,  ker je pri razvoju novih baterij ključno, da ne vsebujejo redkih materialov, ki jih je ob tem še težko pridobivati, kot je recimo litij. Partnerji v projektu CARBAT tako razvijajo prototip baterije, ki vsebuje kalcij, ki je peti najpogostejši element na planetu.</w:t>
      </w:r>
    </w:p>
    <w:p w:rsidR="000D35AF" w:rsidRPr="00A651D1" w:rsidRDefault="00C73609" w:rsidP="00A651D1">
      <w:pPr>
        <w:jc w:val="both"/>
        <w:rPr>
          <w:rFonts w:ascii="Arial" w:hAnsi="Arial" w:cs="Arial"/>
          <w:sz w:val="20"/>
          <w:szCs w:val="20"/>
        </w:rPr>
      </w:pPr>
      <w:r w:rsidRPr="00A651D1">
        <w:rPr>
          <w:rFonts w:ascii="Arial" w:hAnsi="Arial" w:cs="Arial"/>
          <w:sz w:val="20"/>
          <w:szCs w:val="20"/>
        </w:rPr>
        <w:t xml:space="preserve">Projekt CARBAT je zgled tudi zato, ker združuje eksperimentalne in računalniške metode, pa tudi, ker je interdisciplinaren. Vključuje namreč fizike, razvijalce računalnikov, znanstvenike s področja znanosti materialov,  elektrokemije in razvoja baterij. Delajo po sistemu sestavljanke, ob tem ko so metode in jeziki različni. </w:t>
      </w:r>
    </w:p>
    <w:p w:rsidR="00C73609" w:rsidRPr="00A651D1" w:rsidRDefault="00805309" w:rsidP="00A651D1">
      <w:pPr>
        <w:jc w:val="both"/>
        <w:rPr>
          <w:rFonts w:ascii="Arial" w:hAnsi="Arial" w:cs="Arial"/>
          <w:sz w:val="20"/>
          <w:szCs w:val="20"/>
        </w:rPr>
      </w:pPr>
      <w:r w:rsidRPr="00A651D1">
        <w:rPr>
          <w:rFonts w:ascii="Arial" w:hAnsi="Arial" w:cs="Arial"/>
          <w:sz w:val="20"/>
          <w:szCs w:val="20"/>
        </w:rPr>
        <w:t xml:space="preserve">Če bo načrt uspel, bodo partnerji v projektu razvili trajnostno baterijo, ki bo realna alternativa obstoječim baterijam iz litija. Njihov cilj je tudi razviti novo baterijo, s katero bo mogoče z električnim avtomobilom prevoziti več kilometrov, pa povečati zmogljivosti za skladiščenje energije. </w:t>
      </w:r>
    </w:p>
    <w:p w:rsidR="00805309" w:rsidRPr="00A651D1" w:rsidRDefault="00805309" w:rsidP="00A651D1">
      <w:pPr>
        <w:jc w:val="both"/>
        <w:rPr>
          <w:rFonts w:ascii="Arial" w:hAnsi="Arial" w:cs="Arial"/>
          <w:b/>
          <w:sz w:val="20"/>
          <w:szCs w:val="20"/>
        </w:rPr>
      </w:pPr>
      <w:r w:rsidRPr="00A651D1">
        <w:rPr>
          <w:rFonts w:ascii="Arial" w:hAnsi="Arial" w:cs="Arial"/>
          <w:b/>
          <w:sz w:val="20"/>
          <w:szCs w:val="20"/>
        </w:rPr>
        <w:t>Koristne informacije:</w:t>
      </w:r>
    </w:p>
    <w:p w:rsidR="00805309" w:rsidRPr="00A651D1" w:rsidRDefault="00805309" w:rsidP="00A651D1">
      <w:pPr>
        <w:pStyle w:val="Odstavekseznama"/>
        <w:numPr>
          <w:ilvl w:val="0"/>
          <w:numId w:val="1"/>
        </w:numPr>
        <w:jc w:val="both"/>
        <w:rPr>
          <w:rFonts w:ascii="Arial" w:hAnsi="Arial" w:cs="Arial"/>
          <w:sz w:val="20"/>
          <w:szCs w:val="20"/>
        </w:rPr>
      </w:pPr>
      <w:r w:rsidRPr="00A651D1">
        <w:rPr>
          <w:rFonts w:ascii="Arial" w:hAnsi="Arial" w:cs="Arial"/>
          <w:sz w:val="20"/>
          <w:szCs w:val="20"/>
        </w:rPr>
        <w:t>Spletna stran projekta CARBAT:</w:t>
      </w:r>
    </w:p>
    <w:p w:rsidR="00805309" w:rsidRPr="00A651D1" w:rsidRDefault="00711ECF" w:rsidP="00A651D1">
      <w:pPr>
        <w:pStyle w:val="Odstavekseznama"/>
        <w:numPr>
          <w:ilvl w:val="0"/>
          <w:numId w:val="1"/>
        </w:numPr>
        <w:jc w:val="both"/>
        <w:rPr>
          <w:rFonts w:ascii="Arial" w:hAnsi="Arial" w:cs="Arial"/>
          <w:sz w:val="20"/>
          <w:szCs w:val="20"/>
        </w:rPr>
      </w:pPr>
      <w:hyperlink r:id="rId6" w:history="1">
        <w:r w:rsidRPr="00A651D1">
          <w:rPr>
            <w:rStyle w:val="Hiperpovezava"/>
            <w:rFonts w:ascii="Arial" w:hAnsi="Arial" w:cs="Arial"/>
            <w:sz w:val="20"/>
            <w:szCs w:val="20"/>
          </w:rPr>
          <w:t>https://projects.icmab.es/carbat/</w:t>
        </w:r>
      </w:hyperlink>
    </w:p>
    <w:p w:rsidR="00711ECF" w:rsidRPr="00A651D1" w:rsidRDefault="00711ECF" w:rsidP="00A651D1">
      <w:pPr>
        <w:pStyle w:val="Odstavekseznama"/>
        <w:numPr>
          <w:ilvl w:val="0"/>
          <w:numId w:val="1"/>
        </w:numPr>
        <w:jc w:val="both"/>
        <w:rPr>
          <w:rFonts w:ascii="Arial" w:hAnsi="Arial" w:cs="Arial"/>
          <w:sz w:val="20"/>
          <w:szCs w:val="20"/>
        </w:rPr>
      </w:pPr>
      <w:r w:rsidRPr="00A651D1">
        <w:rPr>
          <w:rFonts w:ascii="Arial" w:hAnsi="Arial" w:cs="Arial"/>
          <w:sz w:val="20"/>
          <w:szCs w:val="20"/>
        </w:rPr>
        <w:t>Spletna stran o pobudi Prihodnje in nastajajoče tehnologije (FET):</w:t>
      </w:r>
    </w:p>
    <w:p w:rsidR="00711ECF" w:rsidRPr="00A651D1" w:rsidRDefault="00711ECF" w:rsidP="00A651D1">
      <w:pPr>
        <w:pStyle w:val="Odstavekseznama"/>
        <w:numPr>
          <w:ilvl w:val="0"/>
          <w:numId w:val="1"/>
        </w:numPr>
        <w:jc w:val="both"/>
        <w:rPr>
          <w:rFonts w:ascii="Arial" w:hAnsi="Arial" w:cs="Arial"/>
          <w:sz w:val="20"/>
          <w:szCs w:val="20"/>
        </w:rPr>
      </w:pPr>
      <w:hyperlink r:id="rId7" w:history="1">
        <w:r w:rsidRPr="00A651D1">
          <w:rPr>
            <w:rStyle w:val="Hiperpovezava"/>
            <w:rFonts w:ascii="Arial" w:hAnsi="Arial" w:cs="Arial"/>
            <w:sz w:val="20"/>
            <w:szCs w:val="20"/>
          </w:rPr>
          <w:t>https://ec.europa.eu/programmes/horizon2020/en/h2020-section/future-and-emerging-technologies</w:t>
        </w:r>
      </w:hyperlink>
    </w:p>
    <w:p w:rsidR="00711ECF" w:rsidRPr="00A651D1" w:rsidRDefault="00711ECF" w:rsidP="00A651D1">
      <w:pPr>
        <w:spacing w:after="0"/>
        <w:jc w:val="both"/>
        <w:rPr>
          <w:rFonts w:ascii="Arial" w:hAnsi="Arial" w:cs="Arial"/>
          <w:sz w:val="20"/>
          <w:szCs w:val="20"/>
        </w:rPr>
      </w:pPr>
      <w:r w:rsidRPr="00A651D1">
        <w:rPr>
          <w:rFonts w:ascii="Arial" w:hAnsi="Arial" w:cs="Arial"/>
          <w:sz w:val="20"/>
          <w:szCs w:val="20"/>
        </w:rPr>
        <w:t>Pripravila:</w:t>
      </w:r>
    </w:p>
    <w:p w:rsidR="00711ECF" w:rsidRPr="00A651D1" w:rsidRDefault="00711ECF" w:rsidP="00A651D1">
      <w:pPr>
        <w:spacing w:after="0"/>
        <w:jc w:val="both"/>
        <w:rPr>
          <w:rFonts w:ascii="Arial" w:hAnsi="Arial" w:cs="Arial"/>
          <w:sz w:val="20"/>
          <w:szCs w:val="20"/>
        </w:rPr>
      </w:pPr>
      <w:r w:rsidRPr="00A651D1">
        <w:rPr>
          <w:rFonts w:ascii="Arial" w:hAnsi="Arial" w:cs="Arial"/>
          <w:sz w:val="20"/>
          <w:szCs w:val="20"/>
        </w:rPr>
        <w:t xml:space="preserve">Darja Kocbek </w:t>
      </w:r>
    </w:p>
    <w:sectPr w:rsidR="00711ECF" w:rsidRPr="00A651D1" w:rsidSect="006C3BE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204BC"/>
    <w:multiLevelType w:val="hybridMultilevel"/>
    <w:tmpl w:val="8B3297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31948"/>
    <w:rsid w:val="000D35AF"/>
    <w:rsid w:val="00202B23"/>
    <w:rsid w:val="002849D3"/>
    <w:rsid w:val="003225E5"/>
    <w:rsid w:val="005A4F59"/>
    <w:rsid w:val="00631948"/>
    <w:rsid w:val="006C3BEA"/>
    <w:rsid w:val="00711ECF"/>
    <w:rsid w:val="00805309"/>
    <w:rsid w:val="00A651D1"/>
    <w:rsid w:val="00B800AC"/>
    <w:rsid w:val="00C73609"/>
    <w:rsid w:val="00E55AC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C3BEA"/>
  </w:style>
  <w:style w:type="paragraph" w:styleId="Naslov2">
    <w:name w:val="heading 2"/>
    <w:basedOn w:val="Navaden"/>
    <w:next w:val="Navaden"/>
    <w:link w:val="Naslov2Znak"/>
    <w:uiPriority w:val="9"/>
    <w:semiHidden/>
    <w:unhideWhenUsed/>
    <w:qFormat/>
    <w:rsid w:val="002849D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711ECF"/>
    <w:rPr>
      <w:color w:val="0000FF" w:themeColor="hyperlink"/>
      <w:u w:val="single"/>
    </w:rPr>
  </w:style>
  <w:style w:type="paragraph" w:styleId="Odstavekseznama">
    <w:name w:val="List Paragraph"/>
    <w:basedOn w:val="Navaden"/>
    <w:uiPriority w:val="34"/>
    <w:qFormat/>
    <w:rsid w:val="00A651D1"/>
    <w:pPr>
      <w:ind w:left="720"/>
      <w:contextualSpacing/>
    </w:pPr>
  </w:style>
  <w:style w:type="character" w:customStyle="1" w:styleId="Naslov2Znak">
    <w:name w:val="Naslov 2 Znak"/>
    <w:basedOn w:val="Privzetapisavaodstavka"/>
    <w:link w:val="Naslov2"/>
    <w:uiPriority w:val="9"/>
    <w:semiHidden/>
    <w:rsid w:val="002849D3"/>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2849D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849D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programmes/horizon2020/en/h2020-section/future-and-emerging-technolog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jects.icmab.es/carba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268</Words>
  <Characters>1529</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2020-06-02T13:00:00Z</dcterms:created>
  <dcterms:modified xsi:type="dcterms:W3CDTF">2020-06-02T18:33:00Z</dcterms:modified>
</cp:coreProperties>
</file>