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D63" w:rsidRPr="008B0C84" w:rsidRDefault="001E4D63" w:rsidP="001E4D63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D63" w:rsidRPr="008B0C84" w:rsidRDefault="001E4D63" w:rsidP="001E4D63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1E4D63" w:rsidRPr="008B0C84" w:rsidRDefault="001E4D63" w:rsidP="001E4D63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1E4D63" w:rsidRPr="008B0C84" w:rsidRDefault="001E4D63" w:rsidP="001E4D63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1E4D63" w:rsidRPr="008B0C84" w:rsidRDefault="001E4D63" w:rsidP="001E4D63">
      <w:pPr>
        <w:tabs>
          <w:tab w:val="left" w:pos="3120"/>
        </w:tabs>
        <w:spacing w:after="0"/>
        <w:rPr>
          <w:b/>
        </w:rPr>
      </w:pPr>
      <w:r w:rsidRPr="008B0C84">
        <w:rPr>
          <w:b/>
        </w:rPr>
        <w:tab/>
      </w:r>
    </w:p>
    <w:p w:rsidR="001E4D63" w:rsidRPr="008B0C84" w:rsidRDefault="001E4D63" w:rsidP="001E4D63">
      <w:pPr>
        <w:tabs>
          <w:tab w:val="left" w:pos="3120"/>
        </w:tabs>
        <w:spacing w:after="0"/>
        <w:jc w:val="center"/>
        <w:rPr>
          <w:b/>
        </w:rPr>
      </w:pPr>
      <w:r w:rsidRPr="008B0C84">
        <w:rPr>
          <w:b/>
        </w:rPr>
        <w:t>Občasna informacija članom 8</w:t>
      </w:r>
      <w:r>
        <w:rPr>
          <w:b/>
        </w:rPr>
        <w:t>5</w:t>
      </w:r>
      <w:r w:rsidRPr="008B0C84">
        <w:rPr>
          <w:b/>
        </w:rPr>
        <w:t xml:space="preserve"> – 2019</w:t>
      </w:r>
    </w:p>
    <w:p w:rsidR="001E4D63" w:rsidRPr="008B0C84" w:rsidRDefault="001E4D63" w:rsidP="001E4D63">
      <w:pPr>
        <w:tabs>
          <w:tab w:val="left" w:pos="3120"/>
        </w:tabs>
        <w:spacing w:after="0"/>
        <w:jc w:val="center"/>
        <w:rPr>
          <w:b/>
        </w:rPr>
      </w:pPr>
    </w:p>
    <w:p w:rsidR="001E4D63" w:rsidRPr="008B0C84" w:rsidRDefault="001E4D63" w:rsidP="001E4D63">
      <w:pPr>
        <w:tabs>
          <w:tab w:val="left" w:pos="3120"/>
        </w:tabs>
        <w:spacing w:after="0"/>
        <w:jc w:val="center"/>
        <w:rPr>
          <w:b/>
        </w:rPr>
      </w:pPr>
      <w:r w:rsidRPr="008B0C84">
        <w:rPr>
          <w:b/>
        </w:rPr>
        <w:t>27. maj 2019</w:t>
      </w:r>
    </w:p>
    <w:p w:rsidR="001E4D63" w:rsidRPr="008B0C84" w:rsidRDefault="001E4D63" w:rsidP="001E4D63">
      <w:pPr>
        <w:tabs>
          <w:tab w:val="left" w:pos="3120"/>
        </w:tabs>
        <w:spacing w:after="0"/>
        <w:jc w:val="center"/>
        <w:rPr>
          <w:b/>
        </w:rPr>
      </w:pPr>
    </w:p>
    <w:p w:rsidR="001E4D63" w:rsidRDefault="001E4D63" w:rsidP="001E4D6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Projekt ENER2i je zgled za vzpostavljanje partnerstev med podjetji in raziskovalci v državah Vzhodnega partnerstva</w:t>
      </w:r>
    </w:p>
    <w:p w:rsidR="000170B7" w:rsidRPr="001E4D63" w:rsidRDefault="008764E1" w:rsidP="001E4D63">
      <w:pPr>
        <w:jc w:val="both"/>
        <w:rPr>
          <w:rFonts w:ascii="Arial" w:hAnsi="Arial" w:cs="Arial"/>
          <w:b/>
          <w:i/>
        </w:rPr>
      </w:pPr>
      <w:r w:rsidRPr="001E4D63">
        <w:rPr>
          <w:rFonts w:ascii="Arial" w:hAnsi="Arial" w:cs="Arial"/>
          <w:b/>
          <w:i/>
        </w:rPr>
        <w:t>ENER2i je po oceni Evropske komisije zgleden evropski projekt, ker so partnerji zagotovili sodelovanje med podjetji in raziskovalci iz EU in držav v sosedstvu EU na področju obnovljivih virov energije. Ta povezava je spodbudila inovacije in prehod k rabi bolj trajnostnih virov energije. Kot ključno orodje za te spodbude so partnerji v projektu uporabili »inovacijske vavčerje« za podjetja za razvoj novih pristopov za uporabo obnovljivih virov energije in povečanje energetske učinkovitosti.</w:t>
      </w:r>
    </w:p>
    <w:p w:rsidR="008E33B1" w:rsidRPr="001E4D63" w:rsidRDefault="008E33B1" w:rsidP="001E4D63">
      <w:pPr>
        <w:jc w:val="both"/>
        <w:rPr>
          <w:rFonts w:ascii="Arial" w:hAnsi="Arial" w:cs="Arial"/>
          <w:sz w:val="20"/>
          <w:szCs w:val="20"/>
        </w:rPr>
      </w:pPr>
      <w:r w:rsidRPr="001E4D63">
        <w:rPr>
          <w:rFonts w:ascii="Arial" w:hAnsi="Arial" w:cs="Arial"/>
          <w:sz w:val="20"/>
          <w:szCs w:val="20"/>
        </w:rPr>
        <w:t xml:space="preserve">Finančna sredstva prek teh vavčerjev je prejelo 30 majhnih podjetij, med drugim za </w:t>
      </w:r>
      <w:proofErr w:type="spellStart"/>
      <w:r w:rsidRPr="001E4D63">
        <w:rPr>
          <w:rFonts w:ascii="Arial" w:hAnsi="Arial" w:cs="Arial"/>
          <w:sz w:val="20"/>
          <w:szCs w:val="20"/>
        </w:rPr>
        <w:t>za</w:t>
      </w:r>
      <w:proofErr w:type="spellEnd"/>
      <w:r w:rsidRPr="001E4D63">
        <w:rPr>
          <w:rFonts w:ascii="Arial" w:hAnsi="Arial" w:cs="Arial"/>
          <w:sz w:val="20"/>
          <w:szCs w:val="20"/>
        </w:rPr>
        <w:t xml:space="preserve"> izrabo sončne energije v rastlinjaku, energetsko učinkovito pridelavo rib in solate, solarne module, ki se ne obrabijo, </w:t>
      </w:r>
      <w:r w:rsidR="009B1648" w:rsidRPr="001E4D63">
        <w:rPr>
          <w:rFonts w:ascii="Arial" w:hAnsi="Arial" w:cs="Arial"/>
          <w:sz w:val="20"/>
          <w:szCs w:val="20"/>
        </w:rPr>
        <w:t>plastične solarne panele.</w:t>
      </w:r>
    </w:p>
    <w:p w:rsidR="009B1648" w:rsidRPr="001E4D63" w:rsidRDefault="009B1648" w:rsidP="001E4D63">
      <w:pPr>
        <w:jc w:val="both"/>
        <w:rPr>
          <w:rStyle w:val="content"/>
          <w:rFonts w:ascii="Arial" w:hAnsi="Arial" w:cs="Arial"/>
          <w:sz w:val="20"/>
          <w:szCs w:val="20"/>
        </w:rPr>
      </w:pPr>
      <w:r w:rsidRPr="001E4D63">
        <w:rPr>
          <w:rFonts w:ascii="Arial" w:hAnsi="Arial" w:cs="Arial"/>
          <w:sz w:val="20"/>
          <w:szCs w:val="20"/>
        </w:rPr>
        <w:t xml:space="preserve">Ti vavčerji so omogočili podjetjem sodelovanje z domačimi raziskovalci in raziskovalci iz držav EU. V državah, ki so vključene v </w:t>
      </w:r>
      <w:r w:rsidR="001E4D63">
        <w:rPr>
          <w:rFonts w:ascii="Arial" w:hAnsi="Arial" w:cs="Arial"/>
          <w:sz w:val="20"/>
          <w:szCs w:val="20"/>
        </w:rPr>
        <w:t>Vzhodno partnerstvo</w:t>
      </w:r>
      <w:r w:rsidRPr="001E4D63">
        <w:rPr>
          <w:rFonts w:ascii="Arial" w:hAnsi="Arial" w:cs="Arial"/>
          <w:sz w:val="20"/>
          <w:szCs w:val="20"/>
        </w:rPr>
        <w:t xml:space="preserve">, je bilo sodelovanje med podjetji in raziskovalci prekinjeno po </w:t>
      </w:r>
      <w:r w:rsidR="001E4D63">
        <w:rPr>
          <w:rFonts w:ascii="Arial" w:hAnsi="Arial" w:cs="Arial"/>
          <w:sz w:val="20"/>
          <w:szCs w:val="20"/>
        </w:rPr>
        <w:t>razpadu Sovjetske zveze, zato s</w:t>
      </w:r>
      <w:r w:rsidRPr="001E4D63">
        <w:rPr>
          <w:rFonts w:ascii="Arial" w:hAnsi="Arial" w:cs="Arial"/>
          <w:sz w:val="20"/>
          <w:szCs w:val="20"/>
        </w:rPr>
        <w:t xml:space="preserve">o zanje projekti, ki na novo vzpostavljajo te vezi, pomembni. Cilj partnerjev v projektu </w:t>
      </w:r>
      <w:r w:rsidRPr="001E4D63">
        <w:rPr>
          <w:rStyle w:val="content"/>
          <w:rFonts w:ascii="Arial" w:hAnsi="Arial" w:cs="Arial"/>
          <w:sz w:val="20"/>
          <w:szCs w:val="20"/>
        </w:rPr>
        <w:t>ENER2I je bil vzpostaviti močne in trajnostne mreže.</w:t>
      </w:r>
    </w:p>
    <w:p w:rsidR="009B1648" w:rsidRPr="001E4D63" w:rsidRDefault="009B1648" w:rsidP="001E4D63">
      <w:pPr>
        <w:jc w:val="both"/>
        <w:rPr>
          <w:rStyle w:val="content"/>
          <w:rFonts w:ascii="Arial" w:hAnsi="Arial" w:cs="Arial"/>
          <w:b/>
          <w:sz w:val="20"/>
          <w:szCs w:val="20"/>
        </w:rPr>
      </w:pPr>
      <w:r w:rsidRPr="001E4D63">
        <w:rPr>
          <w:rStyle w:val="content"/>
          <w:rFonts w:ascii="Arial" w:hAnsi="Arial" w:cs="Arial"/>
          <w:b/>
          <w:sz w:val="20"/>
          <w:szCs w:val="20"/>
        </w:rPr>
        <w:t>Koristne informacije:</w:t>
      </w:r>
    </w:p>
    <w:p w:rsidR="009B1648" w:rsidRPr="001E4D63" w:rsidRDefault="009B1648" w:rsidP="001E4D63">
      <w:pPr>
        <w:pStyle w:val="Odstavekseznama"/>
        <w:numPr>
          <w:ilvl w:val="0"/>
          <w:numId w:val="1"/>
        </w:numPr>
        <w:jc w:val="both"/>
        <w:rPr>
          <w:rStyle w:val="content"/>
          <w:rFonts w:ascii="Arial" w:hAnsi="Arial" w:cs="Arial"/>
          <w:sz w:val="20"/>
          <w:szCs w:val="20"/>
        </w:rPr>
      </w:pPr>
      <w:r w:rsidRPr="001E4D63">
        <w:rPr>
          <w:rStyle w:val="content"/>
          <w:rFonts w:ascii="Arial" w:hAnsi="Arial" w:cs="Arial"/>
          <w:sz w:val="20"/>
          <w:szCs w:val="20"/>
        </w:rPr>
        <w:t>Spletna stran projekta ENER2I:</w:t>
      </w:r>
    </w:p>
    <w:p w:rsidR="009B1648" w:rsidRPr="001E4D63" w:rsidRDefault="009B1648" w:rsidP="001E4D6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E4D63">
          <w:rPr>
            <w:rStyle w:val="Hiperpovezava"/>
            <w:rFonts w:ascii="Arial" w:hAnsi="Arial" w:cs="Arial"/>
            <w:sz w:val="20"/>
            <w:szCs w:val="20"/>
          </w:rPr>
          <w:t>http://ener2i.archiv.zsi.at/</w:t>
        </w:r>
      </w:hyperlink>
    </w:p>
    <w:p w:rsidR="009B1648" w:rsidRPr="001E4D63" w:rsidRDefault="009B1648" w:rsidP="001E4D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4D63">
        <w:rPr>
          <w:rFonts w:ascii="Arial" w:hAnsi="Arial" w:cs="Arial"/>
          <w:sz w:val="20"/>
          <w:szCs w:val="20"/>
        </w:rPr>
        <w:t>Pripravila:</w:t>
      </w:r>
    </w:p>
    <w:p w:rsidR="009B1648" w:rsidRPr="001E4D63" w:rsidRDefault="009B1648" w:rsidP="001E4D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4D63">
        <w:rPr>
          <w:rFonts w:ascii="Arial" w:hAnsi="Arial" w:cs="Arial"/>
          <w:sz w:val="20"/>
          <w:szCs w:val="20"/>
        </w:rPr>
        <w:t>Darja Kocbek</w:t>
      </w:r>
    </w:p>
    <w:sectPr w:rsidR="009B1648" w:rsidRPr="001E4D63" w:rsidSect="0001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1624"/>
    <w:multiLevelType w:val="hybridMultilevel"/>
    <w:tmpl w:val="197C14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4E1"/>
    <w:rsid w:val="000170B7"/>
    <w:rsid w:val="001E4D63"/>
    <w:rsid w:val="008764E1"/>
    <w:rsid w:val="008E33B1"/>
    <w:rsid w:val="009B1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170B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E4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764E1"/>
    <w:rPr>
      <w:b/>
      <w:bCs/>
    </w:rPr>
  </w:style>
  <w:style w:type="character" w:customStyle="1" w:styleId="content">
    <w:name w:val="content"/>
    <w:basedOn w:val="Privzetapisavaodstavka"/>
    <w:rsid w:val="009B1648"/>
  </w:style>
  <w:style w:type="character" w:styleId="Hiperpovezava">
    <w:name w:val="Hyperlink"/>
    <w:basedOn w:val="Privzetapisavaodstavka"/>
    <w:uiPriority w:val="99"/>
    <w:unhideWhenUsed/>
    <w:rsid w:val="009B164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E4D6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1E4D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D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er2i.archiv.zsi.a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2019-05-23T12:39:00Z</dcterms:created>
  <dcterms:modified xsi:type="dcterms:W3CDTF">2019-05-23T12:58:00Z</dcterms:modified>
</cp:coreProperties>
</file>