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AAD" w:rsidRPr="00083714" w:rsidRDefault="00592AAD" w:rsidP="00592AAD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AAD" w:rsidRPr="00083714" w:rsidRDefault="00592AAD" w:rsidP="00592AAD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592AAD" w:rsidRPr="00083714" w:rsidRDefault="00592AAD" w:rsidP="00592AAD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592AAD" w:rsidRDefault="00592AAD" w:rsidP="00592AAD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74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592AAD" w:rsidRPr="00083714" w:rsidRDefault="00592AAD" w:rsidP="00592AAD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11. maj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E845CA" w:rsidRDefault="00592AAD" w:rsidP="00592AAD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Spletna delavnica Misije programa Obzorje Evropa za 100 podnebno nevtralnih mest do leta 2030</w:t>
      </w:r>
    </w:p>
    <w:p w:rsidR="004F547F" w:rsidRPr="00E67A2E" w:rsidRDefault="0078008D" w:rsidP="00E67A2E">
      <w:pPr>
        <w:jc w:val="both"/>
        <w:rPr>
          <w:rFonts w:ascii="Arial" w:hAnsi="Arial" w:cs="Arial"/>
          <w:b/>
          <w:i/>
        </w:rPr>
      </w:pPr>
      <w:r w:rsidRPr="00E67A2E">
        <w:rPr>
          <w:rFonts w:ascii="Arial" w:hAnsi="Arial" w:cs="Arial"/>
          <w:b/>
          <w:i/>
        </w:rPr>
        <w:t xml:space="preserve">Združenje evropskih raziskovalnih centrov s področja obnovljivih virov energije (EUREC) organizira 8. junija </w:t>
      </w:r>
      <w:r w:rsidR="00277EE1" w:rsidRPr="00E67A2E">
        <w:rPr>
          <w:rFonts w:ascii="Arial" w:hAnsi="Arial" w:cs="Arial"/>
          <w:b/>
          <w:i/>
        </w:rPr>
        <w:t>spletno delavnico</w:t>
      </w:r>
      <w:r w:rsidRPr="00E67A2E">
        <w:rPr>
          <w:rFonts w:ascii="Arial" w:hAnsi="Arial" w:cs="Arial"/>
          <w:b/>
          <w:i/>
        </w:rPr>
        <w:t xml:space="preserve"> </w:t>
      </w:r>
      <w:r w:rsidR="00E67A2E">
        <w:rPr>
          <w:rFonts w:ascii="Arial" w:hAnsi="Arial" w:cs="Arial"/>
          <w:b/>
          <w:i/>
        </w:rPr>
        <w:t xml:space="preserve">o </w:t>
      </w:r>
      <w:r w:rsidRPr="00E67A2E">
        <w:rPr>
          <w:rFonts w:ascii="Arial" w:hAnsi="Arial" w:cs="Arial"/>
          <w:b/>
          <w:i/>
        </w:rPr>
        <w:t>Misij</w:t>
      </w:r>
      <w:r w:rsidR="00E67A2E">
        <w:rPr>
          <w:rFonts w:ascii="Arial" w:hAnsi="Arial" w:cs="Arial"/>
          <w:b/>
          <w:i/>
        </w:rPr>
        <w:t xml:space="preserve">i </w:t>
      </w:r>
      <w:r w:rsidRPr="00E67A2E">
        <w:rPr>
          <w:rFonts w:ascii="Arial" w:hAnsi="Arial" w:cs="Arial"/>
          <w:b/>
          <w:i/>
        </w:rPr>
        <w:t xml:space="preserve">za 100 podnebno nevtralnih mest do leta 2030. Gre za </w:t>
      </w:r>
      <w:r w:rsidR="008D3F02" w:rsidRPr="00E67A2E">
        <w:rPr>
          <w:rFonts w:ascii="Arial" w:hAnsi="Arial" w:cs="Arial"/>
          <w:b/>
          <w:i/>
        </w:rPr>
        <w:t xml:space="preserve">eno od petih </w:t>
      </w:r>
      <w:r w:rsidRPr="00E67A2E">
        <w:rPr>
          <w:rFonts w:ascii="Arial" w:hAnsi="Arial" w:cs="Arial"/>
          <w:b/>
          <w:i/>
        </w:rPr>
        <w:t>posebn</w:t>
      </w:r>
      <w:r w:rsidR="008D3F02" w:rsidRPr="00E67A2E">
        <w:rPr>
          <w:rFonts w:ascii="Arial" w:hAnsi="Arial" w:cs="Arial"/>
          <w:b/>
          <w:i/>
        </w:rPr>
        <w:t>ih</w:t>
      </w:r>
      <w:r w:rsidRPr="00E67A2E">
        <w:rPr>
          <w:rFonts w:ascii="Arial" w:hAnsi="Arial" w:cs="Arial"/>
          <w:b/>
          <w:i/>
        </w:rPr>
        <w:t xml:space="preserve"> </w:t>
      </w:r>
      <w:r w:rsidR="008D3F02" w:rsidRPr="00E67A2E">
        <w:rPr>
          <w:rFonts w:ascii="Arial" w:hAnsi="Arial" w:cs="Arial"/>
          <w:b/>
          <w:i/>
        </w:rPr>
        <w:t>misij</w:t>
      </w:r>
      <w:r w:rsidR="00000D61" w:rsidRPr="00E67A2E">
        <w:rPr>
          <w:rFonts w:ascii="Arial" w:hAnsi="Arial" w:cs="Arial"/>
          <w:b/>
          <w:i/>
        </w:rPr>
        <w:t xml:space="preserve"> v okviru novega programa za znanost in inovacije v obdobju 2021-2027 Obzorje Evropa, katere namen bo pomagati 100 evropski</w:t>
      </w:r>
      <w:r w:rsidR="00E67A2E">
        <w:rPr>
          <w:rFonts w:ascii="Arial" w:hAnsi="Arial" w:cs="Arial"/>
          <w:b/>
          <w:i/>
        </w:rPr>
        <w:t>m</w:t>
      </w:r>
      <w:r w:rsidR="00000D61" w:rsidRPr="00E67A2E">
        <w:rPr>
          <w:rFonts w:ascii="Arial" w:hAnsi="Arial" w:cs="Arial"/>
          <w:b/>
          <w:i/>
        </w:rPr>
        <w:t xml:space="preserve"> mest</w:t>
      </w:r>
      <w:r w:rsidR="00E67A2E">
        <w:rPr>
          <w:rFonts w:ascii="Arial" w:hAnsi="Arial" w:cs="Arial"/>
          <w:b/>
          <w:i/>
        </w:rPr>
        <w:t>om</w:t>
      </w:r>
      <w:r w:rsidR="00000D61" w:rsidRPr="00E67A2E">
        <w:rPr>
          <w:rFonts w:ascii="Arial" w:hAnsi="Arial" w:cs="Arial"/>
          <w:b/>
          <w:i/>
        </w:rPr>
        <w:t>, da bodo do leta 2030 postala podnebno nevtralna. Člani lahko dobijo več informacij na SBRA.</w:t>
      </w:r>
    </w:p>
    <w:p w:rsidR="00277EE1" w:rsidRPr="00E67A2E" w:rsidRDefault="00277EE1" w:rsidP="00E67A2E">
      <w:pPr>
        <w:jc w:val="both"/>
        <w:rPr>
          <w:rFonts w:ascii="Arial" w:hAnsi="Arial" w:cs="Arial"/>
          <w:sz w:val="20"/>
          <w:szCs w:val="20"/>
        </w:rPr>
      </w:pPr>
      <w:r w:rsidRPr="00E67A2E">
        <w:rPr>
          <w:rFonts w:ascii="Arial" w:hAnsi="Arial" w:cs="Arial"/>
          <w:sz w:val="20"/>
          <w:szCs w:val="20"/>
        </w:rPr>
        <w:t xml:space="preserve">Delavnica bo imela dva dela. V prvem delu bodo člani </w:t>
      </w:r>
      <w:r w:rsidR="00E67A2E">
        <w:rPr>
          <w:rFonts w:ascii="Arial" w:hAnsi="Arial" w:cs="Arial"/>
          <w:sz w:val="20"/>
          <w:szCs w:val="20"/>
        </w:rPr>
        <w:t xml:space="preserve">strokovnega </w:t>
      </w:r>
      <w:r w:rsidRPr="00E67A2E">
        <w:rPr>
          <w:rFonts w:ascii="Arial" w:hAnsi="Arial" w:cs="Arial"/>
          <w:sz w:val="20"/>
          <w:szCs w:val="20"/>
        </w:rPr>
        <w:t>odbora misije</w:t>
      </w:r>
      <w:r w:rsidR="008D3F02" w:rsidRPr="00E67A2E">
        <w:rPr>
          <w:rFonts w:ascii="Arial" w:hAnsi="Arial" w:cs="Arial"/>
          <w:sz w:val="20"/>
          <w:szCs w:val="20"/>
        </w:rPr>
        <w:t xml:space="preserve"> med katerimi Slovenijo zastopa dr. Romana Jordan,</w:t>
      </w:r>
      <w:r w:rsidRPr="00E67A2E">
        <w:rPr>
          <w:rFonts w:ascii="Arial" w:hAnsi="Arial" w:cs="Arial"/>
          <w:sz w:val="20"/>
          <w:szCs w:val="20"/>
        </w:rPr>
        <w:t xml:space="preserve"> pojasnili namen misije, </w:t>
      </w:r>
      <w:r w:rsidR="00E67A2E">
        <w:rPr>
          <w:rFonts w:ascii="Arial" w:hAnsi="Arial" w:cs="Arial"/>
          <w:sz w:val="20"/>
          <w:szCs w:val="20"/>
        </w:rPr>
        <w:t>predstavili svoje dosedanje delo</w:t>
      </w:r>
      <w:r w:rsidRPr="00E67A2E">
        <w:rPr>
          <w:rFonts w:ascii="Arial" w:hAnsi="Arial" w:cs="Arial"/>
          <w:sz w:val="20"/>
          <w:szCs w:val="20"/>
        </w:rPr>
        <w:t>, odgovorili na ključna vprašanja. V drugem delu pa bodo člani združenja EUREC predstavili svoje poglede na ukrepe, s katerimi je mogoče mesta preoblikovati v bolj zelena.</w:t>
      </w:r>
      <w:r w:rsidR="008D3F02" w:rsidRPr="00E67A2E">
        <w:rPr>
          <w:rFonts w:ascii="Arial" w:hAnsi="Arial" w:cs="Arial"/>
          <w:sz w:val="20"/>
          <w:szCs w:val="20"/>
        </w:rPr>
        <w:t xml:space="preserve"> </w:t>
      </w:r>
      <w:r w:rsidR="00E67A2E">
        <w:rPr>
          <w:rFonts w:ascii="Arial" w:hAnsi="Arial" w:cs="Arial"/>
          <w:sz w:val="20"/>
          <w:szCs w:val="20"/>
        </w:rPr>
        <w:t>Tudi v drugem</w:t>
      </w:r>
      <w:r w:rsidRPr="00E67A2E">
        <w:rPr>
          <w:rFonts w:ascii="Arial" w:hAnsi="Arial" w:cs="Arial"/>
          <w:sz w:val="20"/>
          <w:szCs w:val="20"/>
        </w:rPr>
        <w:t xml:space="preserve"> delu bo predstavitv</w:t>
      </w:r>
      <w:r w:rsidR="008D3F02" w:rsidRPr="00E67A2E">
        <w:rPr>
          <w:rFonts w:ascii="Arial" w:hAnsi="Arial" w:cs="Arial"/>
          <w:sz w:val="20"/>
          <w:szCs w:val="20"/>
        </w:rPr>
        <w:t>am sledila razprava v okv</w:t>
      </w:r>
      <w:r w:rsidRPr="00E67A2E">
        <w:rPr>
          <w:rFonts w:ascii="Arial" w:hAnsi="Arial" w:cs="Arial"/>
          <w:sz w:val="20"/>
          <w:szCs w:val="20"/>
        </w:rPr>
        <w:t xml:space="preserve">iru katere bodo udeleženci lahko postavljali vprašanja. </w:t>
      </w:r>
    </w:p>
    <w:p w:rsidR="00E67A2E" w:rsidRDefault="00E67A2E" w:rsidP="00E67A2E">
      <w:pPr>
        <w:jc w:val="both"/>
        <w:rPr>
          <w:rFonts w:ascii="Arial" w:hAnsi="Arial" w:cs="Arial"/>
          <w:sz w:val="20"/>
          <w:szCs w:val="20"/>
        </w:rPr>
      </w:pPr>
      <w:r w:rsidRPr="00E67A2E">
        <w:rPr>
          <w:rFonts w:ascii="Arial" w:hAnsi="Arial" w:cs="Arial"/>
          <w:sz w:val="20"/>
          <w:szCs w:val="20"/>
        </w:rPr>
        <w:t>Poleg Misije za 100 podnebno nevtralnih mest, so v programu Obzorje Evropa predvidene še misije Rak, Prilagoditev podnebnim spremembam vključno z družbeno preobrazbo, Zdravi oceani, obalne in notranje vode ter Zdrava prst in hrana.</w:t>
      </w:r>
    </w:p>
    <w:p w:rsidR="008D3F02" w:rsidRPr="00E67A2E" w:rsidRDefault="008D3F02" w:rsidP="00E67A2E">
      <w:pPr>
        <w:jc w:val="both"/>
        <w:rPr>
          <w:rFonts w:ascii="Arial" w:hAnsi="Arial" w:cs="Arial"/>
          <w:sz w:val="20"/>
          <w:szCs w:val="20"/>
        </w:rPr>
      </w:pPr>
      <w:r w:rsidRPr="00E67A2E">
        <w:rPr>
          <w:rFonts w:ascii="Arial" w:hAnsi="Arial" w:cs="Arial"/>
          <w:sz w:val="20"/>
          <w:szCs w:val="20"/>
        </w:rPr>
        <w:t xml:space="preserve">Člani </w:t>
      </w:r>
      <w:r w:rsidR="00E67A2E">
        <w:rPr>
          <w:rFonts w:ascii="Arial" w:hAnsi="Arial" w:cs="Arial"/>
          <w:sz w:val="20"/>
          <w:szCs w:val="20"/>
        </w:rPr>
        <w:t xml:space="preserve">strokovnih </w:t>
      </w:r>
      <w:r w:rsidRPr="00E67A2E">
        <w:rPr>
          <w:rFonts w:ascii="Arial" w:hAnsi="Arial" w:cs="Arial"/>
          <w:sz w:val="20"/>
          <w:szCs w:val="20"/>
        </w:rPr>
        <w:t>odbor</w:t>
      </w:r>
      <w:r w:rsidR="001806BE" w:rsidRPr="00E67A2E">
        <w:rPr>
          <w:rFonts w:ascii="Arial" w:hAnsi="Arial" w:cs="Arial"/>
          <w:sz w:val="20"/>
          <w:szCs w:val="20"/>
        </w:rPr>
        <w:t>ov</w:t>
      </w:r>
      <w:r w:rsidRPr="00E67A2E">
        <w:rPr>
          <w:rFonts w:ascii="Arial" w:hAnsi="Arial" w:cs="Arial"/>
          <w:sz w:val="20"/>
          <w:szCs w:val="20"/>
        </w:rPr>
        <w:t xml:space="preserve"> vsake od petih misij morajo do konca maja pripraviti predloge poročil s konkretnimi cilji in </w:t>
      </w:r>
      <w:proofErr w:type="spellStart"/>
      <w:r w:rsidRPr="00E67A2E">
        <w:rPr>
          <w:rFonts w:ascii="Arial" w:hAnsi="Arial" w:cs="Arial"/>
          <w:sz w:val="20"/>
          <w:szCs w:val="20"/>
        </w:rPr>
        <w:t>časovnico</w:t>
      </w:r>
      <w:proofErr w:type="spellEnd"/>
      <w:r w:rsidRPr="00E67A2E">
        <w:rPr>
          <w:rFonts w:ascii="Arial" w:hAnsi="Arial" w:cs="Arial"/>
          <w:sz w:val="20"/>
          <w:szCs w:val="20"/>
        </w:rPr>
        <w:t>. Ti predlogi bodo osnova za razpravo z državljani in deležniki, ki bodo potekale do septembra. Eno od teh razprav Misije za 100 podnebno nevtralnih mest do leta 2030 8. junija pripravlja združenje EUREC.</w:t>
      </w:r>
      <w:r w:rsidR="00C923D9">
        <w:rPr>
          <w:rFonts w:ascii="Arial" w:hAnsi="Arial" w:cs="Arial"/>
          <w:sz w:val="20"/>
          <w:szCs w:val="20"/>
        </w:rPr>
        <w:t xml:space="preserve"> </w:t>
      </w:r>
      <w:r w:rsidR="001806BE" w:rsidRPr="00E67A2E">
        <w:rPr>
          <w:rFonts w:ascii="Arial" w:hAnsi="Arial" w:cs="Arial"/>
          <w:sz w:val="20"/>
          <w:szCs w:val="20"/>
        </w:rPr>
        <w:t>Odbori misij bodo končna priporočila izročili Evropski komisiji na Dnevih za raziskave in inovacije  med 22. in 24. septembrom v Bruslju.</w:t>
      </w:r>
      <w:r w:rsidR="00B472C4" w:rsidRPr="00E67A2E">
        <w:rPr>
          <w:rFonts w:ascii="Arial" w:hAnsi="Arial" w:cs="Arial"/>
          <w:sz w:val="20"/>
          <w:szCs w:val="20"/>
        </w:rPr>
        <w:t xml:space="preserve"> </w:t>
      </w:r>
    </w:p>
    <w:p w:rsidR="001806BE" w:rsidRPr="00E67A2E" w:rsidRDefault="001806BE" w:rsidP="00E67A2E">
      <w:pPr>
        <w:jc w:val="both"/>
        <w:rPr>
          <w:rFonts w:ascii="Arial" w:hAnsi="Arial" w:cs="Arial"/>
          <w:b/>
          <w:sz w:val="20"/>
          <w:szCs w:val="20"/>
        </w:rPr>
      </w:pPr>
      <w:r w:rsidRPr="00E67A2E">
        <w:rPr>
          <w:rFonts w:ascii="Arial" w:hAnsi="Arial" w:cs="Arial"/>
          <w:b/>
          <w:sz w:val="20"/>
          <w:szCs w:val="20"/>
        </w:rPr>
        <w:t>Koristne informacije:</w:t>
      </w:r>
    </w:p>
    <w:p w:rsidR="001806BE" w:rsidRPr="00E67A2E" w:rsidRDefault="008101A8" w:rsidP="00E67A2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67A2E">
        <w:rPr>
          <w:rFonts w:ascii="Arial" w:hAnsi="Arial" w:cs="Arial"/>
          <w:sz w:val="20"/>
          <w:szCs w:val="20"/>
        </w:rPr>
        <w:t>Spletna stran z informacijami o spletni delavnici 8. junija:</w:t>
      </w:r>
    </w:p>
    <w:p w:rsidR="008101A8" w:rsidRPr="00E67A2E" w:rsidRDefault="008101A8" w:rsidP="00E67A2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E67A2E">
          <w:rPr>
            <w:rStyle w:val="Hiperpovezava"/>
            <w:rFonts w:ascii="Arial" w:hAnsi="Arial" w:cs="Arial"/>
            <w:sz w:val="20"/>
            <w:szCs w:val="20"/>
          </w:rPr>
          <w:t>https://ec.europa.eu/info/events/eurec-online-workshop-2020-jun-08_en</w:t>
        </w:r>
      </w:hyperlink>
      <w:r w:rsidRPr="00E67A2E">
        <w:rPr>
          <w:rFonts w:ascii="Arial" w:hAnsi="Arial" w:cs="Arial"/>
          <w:sz w:val="20"/>
          <w:szCs w:val="20"/>
        </w:rPr>
        <w:t xml:space="preserve"> </w:t>
      </w:r>
    </w:p>
    <w:p w:rsidR="008101A8" w:rsidRPr="00E67A2E" w:rsidRDefault="008101A8" w:rsidP="00E67A2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67A2E">
        <w:rPr>
          <w:rFonts w:ascii="Arial" w:hAnsi="Arial" w:cs="Arial"/>
          <w:sz w:val="20"/>
          <w:szCs w:val="20"/>
        </w:rPr>
        <w:t>Spletna stran z informacijami o Misiji 100 podnebno nevtralnih mest:</w:t>
      </w:r>
    </w:p>
    <w:p w:rsidR="008101A8" w:rsidRPr="00E67A2E" w:rsidRDefault="008101A8" w:rsidP="00E67A2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E67A2E">
          <w:rPr>
            <w:rStyle w:val="Hiperpovezava"/>
            <w:rFonts w:ascii="Arial" w:hAnsi="Arial" w:cs="Arial"/>
            <w:sz w:val="20"/>
            <w:szCs w:val="20"/>
          </w:rPr>
          <w:t>https://ec.europa.eu/info/horizon-europe-next-research-and-innovation-framework-programme/mission-area-climate-neutral-and-smart-cities_en</w:t>
        </w:r>
      </w:hyperlink>
    </w:p>
    <w:p w:rsidR="008101A8" w:rsidRPr="00E67A2E" w:rsidRDefault="008101A8" w:rsidP="00E67A2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67A2E">
        <w:rPr>
          <w:rFonts w:ascii="Arial" w:hAnsi="Arial" w:cs="Arial"/>
          <w:sz w:val="20"/>
          <w:szCs w:val="20"/>
        </w:rPr>
        <w:t>Spletna stran z informacijami o Dnevnih za raziskave in inovacije:</w:t>
      </w:r>
    </w:p>
    <w:p w:rsidR="008101A8" w:rsidRPr="00E67A2E" w:rsidRDefault="008101A8" w:rsidP="00E67A2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E67A2E">
          <w:rPr>
            <w:rStyle w:val="Hiperpovezava"/>
            <w:rFonts w:ascii="Arial" w:hAnsi="Arial" w:cs="Arial"/>
            <w:sz w:val="20"/>
            <w:szCs w:val="20"/>
          </w:rPr>
          <w:t>https://ec.europa.eu/info/research-and-innovation/events/upcoming-events/european-research-and-innovation-days_en</w:t>
        </w:r>
      </w:hyperlink>
    </w:p>
    <w:p w:rsidR="00B472C4" w:rsidRPr="00E67A2E" w:rsidRDefault="00B472C4" w:rsidP="00E67A2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67A2E">
        <w:rPr>
          <w:rFonts w:ascii="Arial" w:hAnsi="Arial" w:cs="Arial"/>
          <w:sz w:val="20"/>
          <w:szCs w:val="20"/>
        </w:rPr>
        <w:lastRenderedPageBreak/>
        <w:t>Spletna stran z informacijami o misijah programa Obzorje Evropa:</w:t>
      </w:r>
    </w:p>
    <w:p w:rsidR="00B472C4" w:rsidRPr="00E67A2E" w:rsidRDefault="00B472C4" w:rsidP="00E67A2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E67A2E">
          <w:rPr>
            <w:rStyle w:val="Hiperpovezava"/>
            <w:rFonts w:ascii="Arial" w:hAnsi="Arial" w:cs="Arial"/>
            <w:sz w:val="20"/>
            <w:szCs w:val="20"/>
          </w:rPr>
          <w:t>https://ec.europa.eu/info/horizon-europe-next-research-and-innovation-framework-programme/missions-horizon-europe_en</w:t>
        </w:r>
      </w:hyperlink>
      <w:r w:rsidRPr="00E67A2E">
        <w:rPr>
          <w:rFonts w:ascii="Arial" w:hAnsi="Arial" w:cs="Arial"/>
          <w:sz w:val="20"/>
          <w:szCs w:val="20"/>
        </w:rPr>
        <w:t xml:space="preserve"> </w:t>
      </w:r>
    </w:p>
    <w:p w:rsidR="008101A8" w:rsidRPr="00E67A2E" w:rsidRDefault="008101A8" w:rsidP="00E67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E67A2E">
        <w:rPr>
          <w:rFonts w:ascii="Arial" w:hAnsi="Arial" w:cs="Arial"/>
          <w:sz w:val="20"/>
          <w:szCs w:val="20"/>
        </w:rPr>
        <w:t>Pripravila:</w:t>
      </w:r>
    </w:p>
    <w:p w:rsidR="008101A8" w:rsidRPr="00E67A2E" w:rsidRDefault="008101A8" w:rsidP="00E67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E67A2E">
        <w:rPr>
          <w:rFonts w:ascii="Arial" w:hAnsi="Arial" w:cs="Arial"/>
          <w:sz w:val="20"/>
          <w:szCs w:val="20"/>
        </w:rPr>
        <w:t>Darja Kocbek</w:t>
      </w:r>
    </w:p>
    <w:p w:rsidR="008101A8" w:rsidRPr="00E67A2E" w:rsidRDefault="008101A8" w:rsidP="00E67A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806BE" w:rsidRPr="00E67A2E" w:rsidRDefault="001806BE" w:rsidP="00E67A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77EE1" w:rsidRDefault="00277EE1"/>
    <w:sectPr w:rsidR="00277EE1" w:rsidSect="004F5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575F4"/>
    <w:multiLevelType w:val="hybridMultilevel"/>
    <w:tmpl w:val="E02482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008D"/>
    <w:rsid w:val="00000D61"/>
    <w:rsid w:val="001806BE"/>
    <w:rsid w:val="00277EE1"/>
    <w:rsid w:val="004F547F"/>
    <w:rsid w:val="00592AAD"/>
    <w:rsid w:val="0078008D"/>
    <w:rsid w:val="008101A8"/>
    <w:rsid w:val="008D3F02"/>
    <w:rsid w:val="00B472C4"/>
    <w:rsid w:val="00C23FE9"/>
    <w:rsid w:val="00C923D9"/>
    <w:rsid w:val="00E67A2E"/>
    <w:rsid w:val="00E84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F547F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92A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101A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67A2E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592A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2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2A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research-and-innovation/events/upcoming-events/european-research-and-innovation-days_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info/horizon-europe-next-research-and-innovation-framework-programme/mission-area-climate-neutral-and-smart-cities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events/eurec-online-workshop-2020-jun-08_e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info/horizon-europe-next-research-and-innovation-framework-programme/missions-horizon-europe_en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2020-05-05T17:15:00Z</dcterms:created>
  <dcterms:modified xsi:type="dcterms:W3CDTF">2020-05-05T18:49:00Z</dcterms:modified>
</cp:coreProperties>
</file>