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43" w:rsidRPr="00083714" w:rsidRDefault="009F6543" w:rsidP="009F654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543" w:rsidRPr="00083714" w:rsidRDefault="009F6543" w:rsidP="009F654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F6543" w:rsidRPr="00083714" w:rsidRDefault="009F6543" w:rsidP="009F6543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9F6543" w:rsidRDefault="009F6543" w:rsidP="009F654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7</w:t>
      </w:r>
      <w:r w:rsidR="008A179E">
        <w:rPr>
          <w:b/>
        </w:rPr>
        <w:t>2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9F6543" w:rsidRPr="00083714" w:rsidRDefault="009F6543" w:rsidP="008A179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04. maj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BB5914" w:rsidRDefault="009F6543" w:rsidP="009F654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Učna platforma za pripravo akcijskega načrta za trajnostno energijo in podnebje </w:t>
      </w:r>
      <w:r w:rsidR="008A179E">
        <w:rPr>
          <w:b/>
          <w:color w:val="993300"/>
          <w:sz w:val="32"/>
          <w:szCs w:val="32"/>
        </w:rPr>
        <w:t xml:space="preserve">za lokalne skupnosti </w:t>
      </w:r>
      <w:r>
        <w:rPr>
          <w:b/>
          <w:color w:val="993300"/>
          <w:sz w:val="32"/>
          <w:szCs w:val="32"/>
        </w:rPr>
        <w:t>je rezultat projekta EMPOWERING</w:t>
      </w:r>
    </w:p>
    <w:p w:rsidR="00E10B46" w:rsidRPr="00673093" w:rsidRDefault="00D43899" w:rsidP="00673093">
      <w:pPr>
        <w:jc w:val="both"/>
        <w:rPr>
          <w:rFonts w:ascii="Arial" w:hAnsi="Arial" w:cs="Arial"/>
          <w:b/>
          <w:i/>
        </w:rPr>
      </w:pPr>
      <w:r w:rsidRPr="00673093">
        <w:rPr>
          <w:rFonts w:ascii="Arial" w:hAnsi="Arial" w:cs="Arial"/>
          <w:b/>
          <w:i/>
        </w:rPr>
        <w:t xml:space="preserve">Učna platforma </w:t>
      </w:r>
      <w:r w:rsidR="00952A8C" w:rsidRPr="00673093">
        <w:rPr>
          <w:rFonts w:ascii="Arial" w:hAnsi="Arial" w:cs="Arial"/>
          <w:b/>
          <w:i/>
        </w:rPr>
        <w:t xml:space="preserve"> je eden  od razlogov, zaradi katerih se je Evropska komisija odločila projekt EMPOWERING predstaviti kot zgled. Prek tega projekta je EU podprla 85 lokalnih skupnosti v šestih evropskih regijah, da so v okviru pobude Konvencija županov pripravile akcijske načrte za trajnostno energijo in podnebje (</w:t>
      </w:r>
      <w:proofErr w:type="spellStart"/>
      <w:r w:rsidR="00952A8C" w:rsidRPr="00673093">
        <w:rPr>
          <w:rFonts w:ascii="Arial" w:hAnsi="Arial" w:cs="Arial"/>
          <w:b/>
          <w:i/>
        </w:rPr>
        <w:t>Sustainable</w:t>
      </w:r>
      <w:proofErr w:type="spellEnd"/>
      <w:r w:rsidR="00952A8C" w:rsidRPr="00673093">
        <w:rPr>
          <w:rFonts w:ascii="Arial" w:hAnsi="Arial" w:cs="Arial"/>
          <w:b/>
          <w:i/>
        </w:rPr>
        <w:t xml:space="preserve"> </w:t>
      </w:r>
      <w:proofErr w:type="spellStart"/>
      <w:r w:rsidR="00952A8C" w:rsidRPr="00673093">
        <w:rPr>
          <w:rFonts w:ascii="Arial" w:hAnsi="Arial" w:cs="Arial"/>
          <w:b/>
          <w:i/>
        </w:rPr>
        <w:t>Energy</w:t>
      </w:r>
      <w:proofErr w:type="spellEnd"/>
      <w:r w:rsidR="00952A8C" w:rsidRPr="00673093">
        <w:rPr>
          <w:rFonts w:ascii="Arial" w:hAnsi="Arial" w:cs="Arial"/>
          <w:b/>
          <w:i/>
        </w:rPr>
        <w:t xml:space="preserve"> </w:t>
      </w:r>
      <w:proofErr w:type="spellStart"/>
      <w:r w:rsidR="00952A8C" w:rsidRPr="00673093">
        <w:rPr>
          <w:rFonts w:ascii="Arial" w:hAnsi="Arial" w:cs="Arial"/>
          <w:b/>
          <w:i/>
        </w:rPr>
        <w:t>and</w:t>
      </w:r>
      <w:proofErr w:type="spellEnd"/>
      <w:r w:rsidR="00952A8C" w:rsidRPr="00673093">
        <w:rPr>
          <w:rFonts w:ascii="Arial" w:hAnsi="Arial" w:cs="Arial"/>
          <w:b/>
          <w:i/>
        </w:rPr>
        <w:t xml:space="preserve"> </w:t>
      </w:r>
      <w:proofErr w:type="spellStart"/>
      <w:r w:rsidR="00952A8C" w:rsidRPr="00673093">
        <w:rPr>
          <w:rFonts w:ascii="Arial" w:hAnsi="Arial" w:cs="Arial"/>
          <w:b/>
          <w:i/>
        </w:rPr>
        <w:t>Climate</w:t>
      </w:r>
      <w:proofErr w:type="spellEnd"/>
      <w:r w:rsidR="00952A8C" w:rsidRPr="00673093">
        <w:rPr>
          <w:rFonts w:ascii="Arial" w:hAnsi="Arial" w:cs="Arial"/>
          <w:b/>
          <w:i/>
        </w:rPr>
        <w:t xml:space="preserve"> </w:t>
      </w:r>
      <w:proofErr w:type="spellStart"/>
      <w:r w:rsidR="00952A8C" w:rsidRPr="00673093">
        <w:rPr>
          <w:rFonts w:ascii="Arial" w:hAnsi="Arial" w:cs="Arial"/>
          <w:b/>
          <w:i/>
        </w:rPr>
        <w:t>Action</w:t>
      </w:r>
      <w:proofErr w:type="spellEnd"/>
      <w:r w:rsidR="00952A8C" w:rsidRPr="00673093">
        <w:rPr>
          <w:rFonts w:ascii="Arial" w:hAnsi="Arial" w:cs="Arial"/>
          <w:b/>
          <w:i/>
        </w:rPr>
        <w:t xml:space="preserve"> </w:t>
      </w:r>
      <w:proofErr w:type="spellStart"/>
      <w:r w:rsidR="00952A8C" w:rsidRPr="00673093">
        <w:rPr>
          <w:rFonts w:ascii="Arial" w:hAnsi="Arial" w:cs="Arial"/>
          <w:b/>
          <w:i/>
        </w:rPr>
        <w:t>Plans</w:t>
      </w:r>
      <w:proofErr w:type="spellEnd"/>
      <w:r w:rsidR="00952A8C" w:rsidRPr="00673093">
        <w:rPr>
          <w:rFonts w:ascii="Arial" w:hAnsi="Arial" w:cs="Arial"/>
          <w:b/>
          <w:i/>
        </w:rPr>
        <w:t xml:space="preserve"> - SECAP). </w:t>
      </w:r>
      <w:r w:rsidR="008D6930" w:rsidRPr="00673093">
        <w:rPr>
          <w:rFonts w:ascii="Arial" w:hAnsi="Arial" w:cs="Arial"/>
          <w:b/>
          <w:i/>
        </w:rPr>
        <w:t>Na učni platformi je med drugim na voljo 10 posnetih spletnih seminarjev (</w:t>
      </w:r>
      <w:proofErr w:type="spellStart"/>
      <w:r w:rsidR="008D6930" w:rsidRPr="00673093">
        <w:rPr>
          <w:rFonts w:ascii="Arial" w:hAnsi="Arial" w:cs="Arial"/>
          <w:b/>
          <w:i/>
        </w:rPr>
        <w:t>webinarjev</w:t>
      </w:r>
      <w:proofErr w:type="spellEnd"/>
      <w:r w:rsidR="008D6930" w:rsidRPr="00673093">
        <w:rPr>
          <w:rFonts w:ascii="Arial" w:hAnsi="Arial" w:cs="Arial"/>
          <w:b/>
          <w:i/>
        </w:rPr>
        <w:t>) s pojasnili in navodili, kako pripraviti akcijski načrt za trajnostno energijo in podnebje.</w:t>
      </w:r>
    </w:p>
    <w:p w:rsidR="008D6930" w:rsidRDefault="008D6930" w:rsidP="00673093">
      <w:pPr>
        <w:jc w:val="both"/>
        <w:rPr>
          <w:rFonts w:ascii="Arial" w:hAnsi="Arial" w:cs="Arial"/>
          <w:sz w:val="20"/>
          <w:szCs w:val="20"/>
        </w:rPr>
      </w:pPr>
      <w:r w:rsidRPr="00673093">
        <w:rPr>
          <w:rFonts w:ascii="Arial" w:hAnsi="Arial" w:cs="Arial"/>
          <w:sz w:val="20"/>
          <w:szCs w:val="20"/>
        </w:rPr>
        <w:t>Na učni platformi je prav tako na voljo vzorec za zbiranje podatkov, pa orodje za izračun in napovedi izpustov. Partnerji v projektu na njej predstavljajo tudi dobre prakse. Objavljeni so še kratki testi, ki vsakomur omogočijo, da preveri, kako je seznanjen s posameznimi koraki priprave akcijskega načrta. Učna platforma je na voljo v angleškem jeziku, nekateri materiali so tudi v hrvaščini, saj je med partnerji v projektu bila tudi Istrska razvojna agencija.</w:t>
      </w:r>
    </w:p>
    <w:p w:rsidR="008A179E" w:rsidRPr="00673093" w:rsidRDefault="00AD0C22" w:rsidP="006730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Komisija za okolje, podnebne spremembe in energijo pri Evropskem odboru regij je objavila brošuro, v kateri je zbrala zgledne pobude kot spodbudo in zgled za ukrepanje lokalnih in regionalnih oblasti na področju okolja, podnebnih sprememb in trajnostne rabe energije.</w:t>
      </w:r>
    </w:p>
    <w:p w:rsidR="00D76115" w:rsidRPr="00673093" w:rsidRDefault="00D76115" w:rsidP="00673093">
      <w:pPr>
        <w:jc w:val="both"/>
        <w:rPr>
          <w:rFonts w:ascii="Arial" w:hAnsi="Arial" w:cs="Arial"/>
          <w:b/>
          <w:sz w:val="20"/>
          <w:szCs w:val="20"/>
        </w:rPr>
      </w:pPr>
      <w:r w:rsidRPr="00673093">
        <w:rPr>
          <w:rFonts w:ascii="Arial" w:hAnsi="Arial" w:cs="Arial"/>
          <w:b/>
          <w:sz w:val="20"/>
          <w:szCs w:val="20"/>
        </w:rPr>
        <w:t>Koristne informacije:</w:t>
      </w:r>
    </w:p>
    <w:p w:rsidR="00D76115" w:rsidRPr="00673093" w:rsidRDefault="00D76115" w:rsidP="006730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3093">
        <w:rPr>
          <w:rFonts w:ascii="Arial" w:hAnsi="Arial" w:cs="Arial"/>
          <w:sz w:val="20"/>
          <w:szCs w:val="20"/>
        </w:rPr>
        <w:t>Spletna stran projekta EMPOWERING:</w:t>
      </w:r>
    </w:p>
    <w:p w:rsidR="00D76115" w:rsidRPr="00673093" w:rsidRDefault="00D76115" w:rsidP="006730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73093">
          <w:rPr>
            <w:rStyle w:val="Hiperpovezava"/>
            <w:rFonts w:ascii="Arial" w:hAnsi="Arial" w:cs="Arial"/>
            <w:sz w:val="20"/>
            <w:szCs w:val="20"/>
          </w:rPr>
          <w:t>https://www.empowering-project.eu/en/sample-page/</w:t>
        </w:r>
      </w:hyperlink>
    </w:p>
    <w:p w:rsidR="00D76115" w:rsidRPr="00673093" w:rsidRDefault="00D76115" w:rsidP="006730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3093">
        <w:rPr>
          <w:rFonts w:ascii="Arial" w:hAnsi="Arial" w:cs="Arial"/>
          <w:sz w:val="20"/>
          <w:szCs w:val="20"/>
        </w:rPr>
        <w:t>Učna platforma:</w:t>
      </w:r>
    </w:p>
    <w:p w:rsidR="00D76115" w:rsidRDefault="00D76115" w:rsidP="006730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673093">
          <w:rPr>
            <w:rStyle w:val="Hiperpovezava"/>
            <w:rFonts w:ascii="Arial" w:hAnsi="Arial" w:cs="Arial"/>
            <w:sz w:val="20"/>
            <w:szCs w:val="20"/>
          </w:rPr>
          <w:t>https://empowering2020.eu/</w:t>
        </w:r>
      </w:hyperlink>
    </w:p>
    <w:p w:rsidR="00AD0C22" w:rsidRDefault="00AD0C22" w:rsidP="006730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Brošura:</w:t>
      </w:r>
    </w:p>
    <w:p w:rsidR="00AD0C22" w:rsidRPr="00673093" w:rsidRDefault="00AD0C22" w:rsidP="006730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207B90">
          <w:rPr>
            <w:rStyle w:val="Hiperpovezava"/>
            <w:rFonts w:ascii="Arial" w:hAnsi="Arial" w:cs="Arial"/>
            <w:sz w:val="20"/>
            <w:szCs w:val="20"/>
          </w:rPr>
          <w:t>https://www.empowering-project.eu/wp-content/uploads/2019/07/3894-brochure-ENVE%20COP24%20FIN%20LR.PDF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D76115" w:rsidRPr="00673093" w:rsidRDefault="00D76115" w:rsidP="006730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73093">
        <w:rPr>
          <w:rFonts w:ascii="Arial" w:hAnsi="Arial" w:cs="Arial"/>
          <w:sz w:val="20"/>
          <w:szCs w:val="20"/>
        </w:rPr>
        <w:t>Pripravila:</w:t>
      </w:r>
    </w:p>
    <w:p w:rsidR="00D76115" w:rsidRPr="00673093" w:rsidRDefault="00D76115" w:rsidP="006730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73093">
        <w:rPr>
          <w:rFonts w:ascii="Arial" w:hAnsi="Arial" w:cs="Arial"/>
          <w:sz w:val="20"/>
          <w:szCs w:val="20"/>
        </w:rPr>
        <w:t>Darja Kocbek</w:t>
      </w:r>
    </w:p>
    <w:sectPr w:rsidR="00D76115" w:rsidRPr="00673093" w:rsidSect="00E10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C1CBC"/>
    <w:multiLevelType w:val="hybridMultilevel"/>
    <w:tmpl w:val="0120A2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899"/>
    <w:rsid w:val="00673093"/>
    <w:rsid w:val="008A179E"/>
    <w:rsid w:val="008D6930"/>
    <w:rsid w:val="00952A8C"/>
    <w:rsid w:val="009F6543"/>
    <w:rsid w:val="00AD0C22"/>
    <w:rsid w:val="00BB5914"/>
    <w:rsid w:val="00D43899"/>
    <w:rsid w:val="00D76115"/>
    <w:rsid w:val="00E10B46"/>
    <w:rsid w:val="00E2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0B4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F65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52A8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222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7611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7309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F65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owering-project.eu/wp-content/uploads/2019/07/3894-brochure-ENVE%20COP24%20FIN%20L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powering2020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powering-project.eu/en/sample-pag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7</cp:revision>
  <dcterms:created xsi:type="dcterms:W3CDTF">2020-04-30T08:49:00Z</dcterms:created>
  <dcterms:modified xsi:type="dcterms:W3CDTF">2020-04-30T09:30:00Z</dcterms:modified>
</cp:coreProperties>
</file>