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4F0" w:rsidRDefault="002854F0" w:rsidP="002854F0">
      <w:pPr>
        <w:tabs>
          <w:tab w:val="left" w:pos="2520"/>
          <w:tab w:val="left" w:pos="2700"/>
          <w:tab w:val="left" w:pos="3120"/>
        </w:tabs>
        <w:jc w:val="center"/>
      </w:pPr>
      <w:r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3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4F0" w:rsidRDefault="002854F0" w:rsidP="002854F0">
      <w:pPr>
        <w:pStyle w:val="Naslov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>
        <w:rPr>
          <w:b w:val="0"/>
          <w:bCs w:val="0"/>
          <w:sz w:val="22"/>
        </w:rPr>
        <w:t>Slovensko gospodarsko in raziskovalno združenje, Bruselj</w:t>
      </w:r>
    </w:p>
    <w:p w:rsidR="002854F0" w:rsidRDefault="002854F0" w:rsidP="002854F0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2854F0" w:rsidRPr="002854F0" w:rsidRDefault="002854F0" w:rsidP="002854F0">
      <w:pPr>
        <w:tabs>
          <w:tab w:val="left" w:pos="3120"/>
        </w:tabs>
        <w:jc w:val="center"/>
        <w:rPr>
          <w:rFonts w:ascii="Arial" w:hAnsi="Arial" w:cs="Arial"/>
          <w:b/>
          <w:lang w:val="sl-SI"/>
        </w:rPr>
      </w:pPr>
    </w:p>
    <w:p w:rsidR="002854F0" w:rsidRPr="002854F0" w:rsidRDefault="002854F0" w:rsidP="002854F0">
      <w:pPr>
        <w:tabs>
          <w:tab w:val="left" w:pos="3120"/>
        </w:tabs>
        <w:jc w:val="center"/>
        <w:rPr>
          <w:rFonts w:ascii="Arial" w:hAnsi="Arial" w:cs="Arial"/>
          <w:b/>
          <w:lang w:val="sl-SI"/>
        </w:rPr>
      </w:pPr>
      <w:r w:rsidRPr="002854F0">
        <w:rPr>
          <w:rFonts w:ascii="Arial" w:hAnsi="Arial" w:cs="Arial"/>
          <w:b/>
          <w:lang w:val="sl-SI"/>
        </w:rPr>
        <w:t>Občasna informacija članom 52 – 2017</w:t>
      </w:r>
    </w:p>
    <w:p w:rsidR="002854F0" w:rsidRPr="002854F0" w:rsidRDefault="002854F0" w:rsidP="002854F0">
      <w:pPr>
        <w:tabs>
          <w:tab w:val="left" w:pos="3120"/>
        </w:tabs>
        <w:jc w:val="center"/>
        <w:rPr>
          <w:rFonts w:ascii="Arial" w:hAnsi="Arial" w:cs="Arial"/>
          <w:b/>
          <w:lang w:val="sl-SI"/>
        </w:rPr>
      </w:pPr>
    </w:p>
    <w:p w:rsidR="002854F0" w:rsidRPr="002854F0" w:rsidRDefault="002854F0" w:rsidP="002854F0">
      <w:pPr>
        <w:tabs>
          <w:tab w:val="left" w:pos="3120"/>
        </w:tabs>
        <w:jc w:val="center"/>
        <w:rPr>
          <w:rFonts w:ascii="Arial" w:hAnsi="Arial" w:cs="Arial"/>
          <w:b/>
          <w:lang w:val="sl-SI"/>
        </w:rPr>
      </w:pPr>
      <w:r w:rsidRPr="002854F0">
        <w:rPr>
          <w:rFonts w:ascii="Arial" w:hAnsi="Arial" w:cs="Arial"/>
          <w:b/>
          <w:lang w:val="sl-SI"/>
        </w:rPr>
        <w:t>27. marec 2017</w:t>
      </w:r>
    </w:p>
    <w:p w:rsidR="002854F0" w:rsidRPr="002854F0" w:rsidRDefault="002854F0" w:rsidP="002854F0">
      <w:pPr>
        <w:jc w:val="center"/>
        <w:rPr>
          <w:rFonts w:ascii="Arial" w:hAnsi="Arial" w:cs="Arial"/>
          <w:b/>
          <w:color w:val="993300"/>
          <w:sz w:val="32"/>
          <w:szCs w:val="32"/>
          <w:lang w:val="sl-SI"/>
        </w:rPr>
      </w:pPr>
    </w:p>
    <w:p w:rsidR="002854F0" w:rsidRPr="002854F0" w:rsidRDefault="002854F0" w:rsidP="002854F0">
      <w:pPr>
        <w:jc w:val="center"/>
        <w:rPr>
          <w:rFonts w:ascii="Arial" w:hAnsi="Arial" w:cs="Arial"/>
          <w:b/>
          <w:i/>
          <w:lang w:val="sl-SI"/>
        </w:rPr>
      </w:pPr>
      <w:r w:rsidRPr="002854F0">
        <w:rPr>
          <w:rFonts w:ascii="Arial" w:hAnsi="Arial" w:cs="Arial"/>
          <w:b/>
          <w:color w:val="993300"/>
          <w:sz w:val="32"/>
          <w:szCs w:val="32"/>
          <w:lang w:val="sl-SI"/>
        </w:rPr>
        <w:t>Vloga raziskav in inovacij pri zagotavljanju prometne varnosti</w:t>
      </w:r>
    </w:p>
    <w:p w:rsidR="002854F0" w:rsidRDefault="002854F0" w:rsidP="005937CB">
      <w:pPr>
        <w:jc w:val="both"/>
        <w:rPr>
          <w:rFonts w:ascii="Arial" w:hAnsi="Arial" w:cs="Arial"/>
          <w:b/>
          <w:i/>
          <w:sz w:val="22"/>
          <w:szCs w:val="22"/>
          <w:lang w:val="sl-SI"/>
        </w:rPr>
      </w:pPr>
    </w:p>
    <w:p w:rsidR="002F10CB" w:rsidRPr="002854F0" w:rsidRDefault="002F10CB" w:rsidP="005937CB">
      <w:pPr>
        <w:jc w:val="both"/>
        <w:rPr>
          <w:rFonts w:ascii="Arial" w:hAnsi="Arial" w:cs="Arial"/>
          <w:b/>
          <w:i/>
          <w:sz w:val="22"/>
          <w:szCs w:val="22"/>
          <w:lang w:val="sl-SI"/>
        </w:rPr>
      </w:pPr>
      <w:r w:rsidRPr="002854F0">
        <w:rPr>
          <w:rFonts w:ascii="Arial" w:hAnsi="Arial" w:cs="Arial"/>
          <w:b/>
          <w:i/>
          <w:sz w:val="22"/>
          <w:szCs w:val="22"/>
          <w:lang w:val="sl-SI"/>
        </w:rPr>
        <w:t xml:space="preserve">Evropska komisija je objavila informacijo o možnostih, ki jih za raziskave in inovacije na področju prometne varnosti ponuja program Obzorje 2020. V biltenu so predstavljeni primeri projektov s tega področja. Z uvedbo novih tehnologij za povezana in avtomatizirana vozila bo najbrž treba pripraviti tudi novo definicijo za ranljive udeležence v prometu. Na to se nanašata dva razpisa Evropske komisije. To sta Varna in povezana avtomatizacija v cestnem prometu iz </w:t>
      </w:r>
      <w:r w:rsidR="002854F0" w:rsidRPr="002854F0">
        <w:rPr>
          <w:rFonts w:ascii="Arial" w:hAnsi="Arial" w:cs="Arial"/>
          <w:b/>
          <w:i/>
          <w:sz w:val="22"/>
          <w:szCs w:val="22"/>
          <w:lang w:val="sl-SI"/>
        </w:rPr>
        <w:t>leta 2015 in Zaščita vseh upora</w:t>
      </w:r>
      <w:r w:rsidRPr="002854F0">
        <w:rPr>
          <w:rFonts w:ascii="Arial" w:hAnsi="Arial" w:cs="Arial"/>
          <w:b/>
          <w:i/>
          <w:sz w:val="22"/>
          <w:szCs w:val="22"/>
          <w:lang w:val="sl-SI"/>
        </w:rPr>
        <w:t>bnikov cest v nesrečah iz leta 2017.</w:t>
      </w:r>
    </w:p>
    <w:p w:rsidR="002F10CB" w:rsidRPr="005937CB" w:rsidRDefault="002F10CB" w:rsidP="005937CB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2F10CB" w:rsidRPr="002854F0" w:rsidRDefault="002F10CB" w:rsidP="005937CB">
      <w:pPr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2854F0">
        <w:rPr>
          <w:rFonts w:ascii="Arial" w:hAnsi="Arial" w:cs="Arial"/>
          <w:b/>
          <w:sz w:val="20"/>
          <w:szCs w:val="20"/>
          <w:lang w:val="sl-SI"/>
        </w:rPr>
        <w:t xml:space="preserve">Projekt </w:t>
      </w:r>
      <w:proofErr w:type="spellStart"/>
      <w:r w:rsidRPr="002854F0">
        <w:rPr>
          <w:rFonts w:ascii="Arial" w:hAnsi="Arial" w:cs="Arial"/>
          <w:b/>
          <w:sz w:val="20"/>
          <w:szCs w:val="20"/>
          <w:lang w:val="sl-SI"/>
        </w:rPr>
        <w:t>SafetyCube</w:t>
      </w:r>
      <w:proofErr w:type="spellEnd"/>
    </w:p>
    <w:p w:rsidR="00C86B55" w:rsidRPr="005937CB" w:rsidRDefault="00C86B55" w:rsidP="005937CB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2F10CB" w:rsidRPr="005937CB" w:rsidRDefault="002F10CB" w:rsidP="005937CB">
      <w:pPr>
        <w:jc w:val="both"/>
        <w:rPr>
          <w:rFonts w:ascii="Arial" w:hAnsi="Arial" w:cs="Arial"/>
          <w:sz w:val="20"/>
          <w:szCs w:val="20"/>
          <w:lang w:val="sl-SI"/>
        </w:rPr>
      </w:pPr>
      <w:r w:rsidRPr="005937CB">
        <w:rPr>
          <w:rFonts w:ascii="Arial" w:hAnsi="Arial" w:cs="Arial"/>
          <w:sz w:val="20"/>
          <w:szCs w:val="20"/>
          <w:lang w:val="sl-SI"/>
        </w:rPr>
        <w:t xml:space="preserve">Namen projekta </w:t>
      </w:r>
      <w:proofErr w:type="spellStart"/>
      <w:r w:rsidRPr="005937CB">
        <w:rPr>
          <w:rFonts w:ascii="Arial" w:hAnsi="Arial" w:cs="Arial"/>
          <w:sz w:val="20"/>
          <w:szCs w:val="20"/>
          <w:lang w:val="sl-SI"/>
        </w:rPr>
        <w:t>SafetyCube</w:t>
      </w:r>
      <w:proofErr w:type="spellEnd"/>
      <w:r w:rsidRPr="005937CB">
        <w:rPr>
          <w:rFonts w:ascii="Arial" w:hAnsi="Arial" w:cs="Arial"/>
          <w:sz w:val="20"/>
          <w:szCs w:val="20"/>
          <w:lang w:val="sl-SI"/>
        </w:rPr>
        <w:t xml:space="preserve"> je razviti inovativni </w:t>
      </w:r>
      <w:r w:rsidR="002854F0">
        <w:rPr>
          <w:rFonts w:ascii="Arial" w:hAnsi="Arial" w:cs="Arial"/>
          <w:sz w:val="20"/>
          <w:szCs w:val="20"/>
          <w:lang w:val="sl-SI"/>
        </w:rPr>
        <w:t>si</w:t>
      </w:r>
      <w:r w:rsidRPr="005937CB">
        <w:rPr>
          <w:rFonts w:ascii="Arial" w:hAnsi="Arial" w:cs="Arial"/>
          <w:sz w:val="20"/>
          <w:szCs w:val="20"/>
          <w:lang w:val="sl-SI"/>
        </w:rPr>
        <w:t>stem, ki bo snovalcem politik pomagal izbrati in implementirati najprimernejše strategije, ukrepe in stroškovno učinkovite rešitve</w:t>
      </w:r>
      <w:r w:rsidR="00C86B55" w:rsidRPr="005937CB">
        <w:rPr>
          <w:rFonts w:ascii="Arial" w:hAnsi="Arial" w:cs="Arial"/>
          <w:sz w:val="20"/>
          <w:szCs w:val="20"/>
          <w:lang w:val="sl-SI"/>
        </w:rPr>
        <w:t xml:space="preserve"> za zmanjšanje žrtev na cestah.</w:t>
      </w:r>
    </w:p>
    <w:p w:rsidR="00B459D4" w:rsidRPr="005937CB" w:rsidRDefault="00B459D4" w:rsidP="005937CB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C86B55" w:rsidRPr="002854F0" w:rsidRDefault="00C86B55" w:rsidP="005937CB">
      <w:pPr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2854F0">
        <w:rPr>
          <w:rFonts w:ascii="Arial" w:hAnsi="Arial" w:cs="Arial"/>
          <w:b/>
          <w:sz w:val="20"/>
          <w:szCs w:val="20"/>
          <w:lang w:val="sl-SI"/>
        </w:rPr>
        <w:t xml:space="preserve">Projekt </w:t>
      </w:r>
      <w:proofErr w:type="spellStart"/>
      <w:r w:rsidRPr="002854F0">
        <w:rPr>
          <w:rFonts w:ascii="Arial" w:hAnsi="Arial" w:cs="Arial"/>
          <w:b/>
          <w:sz w:val="20"/>
          <w:szCs w:val="20"/>
          <w:lang w:val="sl-SI"/>
        </w:rPr>
        <w:t>InDeV</w:t>
      </w:r>
      <w:proofErr w:type="spellEnd"/>
    </w:p>
    <w:p w:rsidR="00C86B55" w:rsidRPr="005937CB" w:rsidRDefault="00C86B55" w:rsidP="005937CB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C86B55" w:rsidRPr="005937CB" w:rsidRDefault="002854F0" w:rsidP="005937CB">
      <w:pPr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 xml:space="preserve">Namen projekta </w:t>
      </w:r>
      <w:proofErr w:type="spellStart"/>
      <w:r>
        <w:rPr>
          <w:rFonts w:ascii="Arial" w:hAnsi="Arial" w:cs="Arial"/>
          <w:sz w:val="20"/>
          <w:szCs w:val="20"/>
          <w:lang w:val="sl-SI"/>
        </w:rPr>
        <w:t>I</w:t>
      </w:r>
      <w:r w:rsidR="00C86B55" w:rsidRPr="005937CB">
        <w:rPr>
          <w:rFonts w:ascii="Arial" w:hAnsi="Arial" w:cs="Arial"/>
          <w:sz w:val="20"/>
          <w:szCs w:val="20"/>
          <w:lang w:val="sl-SI"/>
        </w:rPr>
        <w:t>nDeV</w:t>
      </w:r>
      <w:proofErr w:type="spellEnd"/>
      <w:r w:rsidR="00C86B55" w:rsidRPr="005937CB">
        <w:rPr>
          <w:rFonts w:ascii="Arial" w:hAnsi="Arial" w:cs="Arial"/>
          <w:sz w:val="20"/>
          <w:szCs w:val="20"/>
          <w:lang w:val="sl-SI"/>
        </w:rPr>
        <w:t xml:space="preserve"> je pomagati izboljšati varnosti za ranljive udeležence v prometu z razvojem orodij za razumevanje vzrokov nesreč ter okvira za celovito oceno družbenoekonomskih stroškov </w:t>
      </w:r>
      <w:proofErr w:type="spellStart"/>
      <w:r w:rsidR="00C86B55" w:rsidRPr="005937CB">
        <w:rPr>
          <w:rFonts w:ascii="Arial" w:hAnsi="Arial" w:cs="Arial"/>
          <w:sz w:val="20"/>
          <w:szCs w:val="20"/>
          <w:lang w:val="sl-SI"/>
        </w:rPr>
        <w:t>the</w:t>
      </w:r>
      <w:proofErr w:type="spellEnd"/>
      <w:r w:rsidR="00C86B55" w:rsidRPr="005937CB">
        <w:rPr>
          <w:rFonts w:ascii="Arial" w:hAnsi="Arial" w:cs="Arial"/>
          <w:sz w:val="20"/>
          <w:szCs w:val="20"/>
          <w:lang w:val="sl-SI"/>
        </w:rPr>
        <w:t xml:space="preserve"> nesreč.</w:t>
      </w:r>
    </w:p>
    <w:p w:rsidR="00C86B55" w:rsidRPr="005937CB" w:rsidRDefault="00C86B55" w:rsidP="005937CB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C86B55" w:rsidRPr="002854F0" w:rsidRDefault="00C86B55" w:rsidP="005937CB">
      <w:pPr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2854F0">
        <w:rPr>
          <w:rFonts w:ascii="Arial" w:hAnsi="Arial" w:cs="Arial"/>
          <w:b/>
          <w:sz w:val="20"/>
          <w:szCs w:val="20"/>
          <w:lang w:val="sl-SI"/>
        </w:rPr>
        <w:t>Projekt XCYCLE</w:t>
      </w:r>
    </w:p>
    <w:p w:rsidR="00C86B55" w:rsidRPr="005937CB" w:rsidRDefault="00C86B55" w:rsidP="005937CB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C86B55" w:rsidRPr="005937CB" w:rsidRDefault="00C86B55" w:rsidP="005937CB">
      <w:pPr>
        <w:jc w:val="both"/>
        <w:rPr>
          <w:rFonts w:ascii="Arial" w:hAnsi="Arial" w:cs="Arial"/>
          <w:sz w:val="20"/>
          <w:szCs w:val="20"/>
          <w:lang w:val="sl-SI"/>
        </w:rPr>
      </w:pPr>
      <w:r w:rsidRPr="005937CB">
        <w:rPr>
          <w:rFonts w:ascii="Arial" w:hAnsi="Arial" w:cs="Arial"/>
          <w:sz w:val="20"/>
          <w:szCs w:val="20"/>
          <w:lang w:val="sl-SI"/>
        </w:rPr>
        <w:t xml:space="preserve">Namen projekta XCYCLE je </w:t>
      </w:r>
      <w:r w:rsidR="002854F0">
        <w:rPr>
          <w:rFonts w:ascii="Arial" w:hAnsi="Arial" w:cs="Arial"/>
          <w:sz w:val="20"/>
          <w:szCs w:val="20"/>
          <w:lang w:val="sl-SI"/>
        </w:rPr>
        <w:t>razviti</w:t>
      </w:r>
      <w:r w:rsidRPr="005937CB">
        <w:rPr>
          <w:rFonts w:ascii="Arial" w:hAnsi="Arial" w:cs="Arial"/>
          <w:sz w:val="20"/>
          <w:szCs w:val="20"/>
          <w:lang w:val="sl-SI"/>
        </w:rPr>
        <w:t xml:space="preserve"> tehnologije za zagotovitev večje zaščite za kolesarje, ki vključuje aktivne in pasivne zaznave, sisteme, ki oba kolesarja in voznika, opozarjajo na</w:t>
      </w:r>
      <w:r w:rsidR="002854F0">
        <w:rPr>
          <w:rFonts w:ascii="Arial" w:hAnsi="Arial" w:cs="Arial"/>
          <w:sz w:val="20"/>
          <w:szCs w:val="20"/>
          <w:lang w:val="sl-SI"/>
        </w:rPr>
        <w:t xml:space="preserve"> </w:t>
      </w:r>
      <w:r w:rsidRPr="005937CB">
        <w:rPr>
          <w:rFonts w:ascii="Arial" w:hAnsi="Arial" w:cs="Arial"/>
          <w:sz w:val="20"/>
          <w:szCs w:val="20"/>
          <w:lang w:val="sl-SI"/>
        </w:rPr>
        <w:t>nevarna križišča, nove in učinkovite metode za posredovanje informacij v vozilih ter sisteme za zmanjšanje nesreč z udeležbo kolesarjev.</w:t>
      </w:r>
    </w:p>
    <w:p w:rsidR="00C86B55" w:rsidRPr="005937CB" w:rsidRDefault="00C86B55" w:rsidP="005937CB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C86B55" w:rsidRPr="002854F0" w:rsidRDefault="00C86B55" w:rsidP="005937CB">
      <w:pPr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2854F0">
        <w:rPr>
          <w:rFonts w:ascii="Arial" w:hAnsi="Arial" w:cs="Arial"/>
          <w:b/>
          <w:sz w:val="20"/>
          <w:szCs w:val="20"/>
          <w:lang w:val="sl-SI"/>
        </w:rPr>
        <w:t>Koristne informacije:</w:t>
      </w:r>
    </w:p>
    <w:p w:rsidR="00C86B55" w:rsidRPr="005937CB" w:rsidRDefault="00C86B55" w:rsidP="005937CB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C86B55" w:rsidRPr="002854F0" w:rsidRDefault="00C86B55" w:rsidP="002854F0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r w:rsidRPr="002854F0">
        <w:rPr>
          <w:rFonts w:ascii="Arial" w:hAnsi="Arial" w:cs="Arial"/>
          <w:sz w:val="20"/>
          <w:szCs w:val="20"/>
          <w:lang w:val="sl-SI"/>
        </w:rPr>
        <w:t>Brošura Evropske komisije:</w:t>
      </w:r>
    </w:p>
    <w:p w:rsidR="00C86B55" w:rsidRPr="005937CB" w:rsidRDefault="00C86B55" w:rsidP="005937CB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C86B55" w:rsidRPr="002854F0" w:rsidRDefault="00C86B55" w:rsidP="002854F0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hyperlink r:id="rId6" w:history="1">
        <w:r w:rsidRPr="002854F0">
          <w:rPr>
            <w:rStyle w:val="Hiperpovezava"/>
            <w:rFonts w:ascii="Arial" w:hAnsi="Arial" w:cs="Arial"/>
            <w:sz w:val="20"/>
            <w:szCs w:val="20"/>
            <w:lang w:val="sl-SI"/>
          </w:rPr>
          <w:t>http://ec.europa.eu/transport/road_safety/sites/roadsafety/files/nl25_en.pdf</w:t>
        </w:r>
      </w:hyperlink>
    </w:p>
    <w:p w:rsidR="00C86B55" w:rsidRPr="005937CB" w:rsidRDefault="00C86B55" w:rsidP="005937CB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C86B55" w:rsidRPr="002854F0" w:rsidRDefault="00C86B55" w:rsidP="002854F0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r w:rsidRPr="002854F0">
        <w:rPr>
          <w:rFonts w:ascii="Arial" w:hAnsi="Arial" w:cs="Arial"/>
          <w:sz w:val="20"/>
          <w:szCs w:val="20"/>
          <w:lang w:val="sl-SI"/>
        </w:rPr>
        <w:t xml:space="preserve">Spletna stran projekta </w:t>
      </w:r>
      <w:proofErr w:type="spellStart"/>
      <w:r w:rsidRPr="002854F0">
        <w:rPr>
          <w:rFonts w:ascii="Arial" w:hAnsi="Arial" w:cs="Arial"/>
          <w:sz w:val="20"/>
          <w:szCs w:val="20"/>
          <w:lang w:val="sl-SI"/>
        </w:rPr>
        <w:t>SafetyCube</w:t>
      </w:r>
      <w:proofErr w:type="spellEnd"/>
      <w:r w:rsidRPr="002854F0">
        <w:rPr>
          <w:rFonts w:ascii="Arial" w:hAnsi="Arial" w:cs="Arial"/>
          <w:sz w:val="20"/>
          <w:szCs w:val="20"/>
          <w:lang w:val="sl-SI"/>
        </w:rPr>
        <w:t>:</w:t>
      </w:r>
    </w:p>
    <w:p w:rsidR="00C86B55" w:rsidRPr="002854F0" w:rsidRDefault="00C86B55" w:rsidP="002854F0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hyperlink r:id="rId7" w:history="1">
        <w:r w:rsidRPr="002854F0">
          <w:rPr>
            <w:rStyle w:val="Hiperpovezava"/>
            <w:rFonts w:ascii="Arial" w:hAnsi="Arial" w:cs="Arial"/>
            <w:sz w:val="20"/>
            <w:szCs w:val="20"/>
            <w:lang w:val="sl-SI"/>
          </w:rPr>
          <w:t>http://www.safetycube-project.eu/</w:t>
        </w:r>
      </w:hyperlink>
    </w:p>
    <w:p w:rsidR="00C86B55" w:rsidRDefault="00C86B55" w:rsidP="005937CB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2854F0" w:rsidRPr="005937CB" w:rsidRDefault="002854F0" w:rsidP="005937CB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C86B55" w:rsidRPr="002854F0" w:rsidRDefault="00C86B55" w:rsidP="002854F0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r w:rsidRPr="002854F0">
        <w:rPr>
          <w:rFonts w:ascii="Arial" w:hAnsi="Arial" w:cs="Arial"/>
          <w:sz w:val="20"/>
          <w:szCs w:val="20"/>
          <w:lang w:val="sl-SI"/>
        </w:rPr>
        <w:lastRenderedPageBreak/>
        <w:t xml:space="preserve">Spletna stran projekta </w:t>
      </w:r>
      <w:proofErr w:type="spellStart"/>
      <w:r w:rsidRPr="002854F0">
        <w:rPr>
          <w:rFonts w:ascii="Arial" w:hAnsi="Arial" w:cs="Arial"/>
          <w:sz w:val="20"/>
          <w:szCs w:val="20"/>
          <w:lang w:val="sl-SI"/>
        </w:rPr>
        <w:t>InDeV</w:t>
      </w:r>
      <w:proofErr w:type="spellEnd"/>
      <w:r w:rsidRPr="002854F0">
        <w:rPr>
          <w:rFonts w:ascii="Arial" w:hAnsi="Arial" w:cs="Arial"/>
          <w:sz w:val="20"/>
          <w:szCs w:val="20"/>
          <w:lang w:val="sl-SI"/>
        </w:rPr>
        <w:t>:</w:t>
      </w:r>
    </w:p>
    <w:p w:rsidR="00C86B55" w:rsidRPr="005937CB" w:rsidRDefault="00C86B55" w:rsidP="005937CB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C86B55" w:rsidRPr="002854F0" w:rsidRDefault="00C86B55" w:rsidP="002854F0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hyperlink r:id="rId8" w:history="1">
        <w:r w:rsidRPr="002854F0">
          <w:rPr>
            <w:rStyle w:val="Hiperpovezava"/>
            <w:rFonts w:ascii="Arial" w:hAnsi="Arial" w:cs="Arial"/>
            <w:sz w:val="20"/>
            <w:szCs w:val="20"/>
            <w:lang w:val="sl-SI"/>
          </w:rPr>
          <w:t>http://www.indev-project.eu/InDeV/EN/Home/home_node.html</w:t>
        </w:r>
      </w:hyperlink>
    </w:p>
    <w:p w:rsidR="00C86B55" w:rsidRPr="005937CB" w:rsidRDefault="00C86B55" w:rsidP="005937CB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C86B55" w:rsidRPr="002854F0" w:rsidRDefault="00C86B55" w:rsidP="002854F0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r w:rsidRPr="002854F0">
        <w:rPr>
          <w:rFonts w:ascii="Arial" w:hAnsi="Arial" w:cs="Arial"/>
          <w:sz w:val="20"/>
          <w:szCs w:val="20"/>
          <w:lang w:val="sl-SI"/>
        </w:rPr>
        <w:t>Spletna stran projekta XCYCLE:</w:t>
      </w:r>
    </w:p>
    <w:p w:rsidR="00C86B55" w:rsidRPr="002854F0" w:rsidRDefault="00C86B55" w:rsidP="002854F0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hyperlink r:id="rId9" w:history="1">
        <w:r w:rsidRPr="002854F0">
          <w:rPr>
            <w:rStyle w:val="Hiperpovezava"/>
            <w:rFonts w:ascii="Arial" w:hAnsi="Arial" w:cs="Arial"/>
            <w:sz w:val="20"/>
            <w:szCs w:val="20"/>
            <w:lang w:val="sl-SI"/>
          </w:rPr>
          <w:t>http://www.xcycle-h2020.eu/</w:t>
        </w:r>
      </w:hyperlink>
    </w:p>
    <w:p w:rsidR="00C86B55" w:rsidRPr="005937CB" w:rsidRDefault="00C86B55" w:rsidP="005937CB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C86B55" w:rsidRPr="005937CB" w:rsidRDefault="00C86B55" w:rsidP="005937CB">
      <w:pPr>
        <w:jc w:val="both"/>
        <w:rPr>
          <w:rFonts w:ascii="Arial" w:hAnsi="Arial" w:cs="Arial"/>
          <w:sz w:val="20"/>
          <w:szCs w:val="20"/>
          <w:lang w:val="sl-SI"/>
        </w:rPr>
      </w:pPr>
      <w:r w:rsidRPr="005937CB">
        <w:rPr>
          <w:rFonts w:ascii="Arial" w:hAnsi="Arial" w:cs="Arial"/>
          <w:sz w:val="20"/>
          <w:szCs w:val="20"/>
          <w:lang w:val="sl-SI"/>
        </w:rPr>
        <w:t>Pripravila:</w:t>
      </w:r>
    </w:p>
    <w:p w:rsidR="00C86B55" w:rsidRPr="005937CB" w:rsidRDefault="00C86B55" w:rsidP="005937CB">
      <w:pPr>
        <w:jc w:val="both"/>
        <w:rPr>
          <w:rFonts w:ascii="Arial" w:hAnsi="Arial" w:cs="Arial"/>
          <w:sz w:val="20"/>
          <w:szCs w:val="20"/>
          <w:lang w:val="sl-SI"/>
        </w:rPr>
      </w:pPr>
      <w:r w:rsidRPr="005937CB">
        <w:rPr>
          <w:rFonts w:ascii="Arial" w:hAnsi="Arial" w:cs="Arial"/>
          <w:sz w:val="20"/>
          <w:szCs w:val="20"/>
          <w:lang w:val="sl-SI"/>
        </w:rPr>
        <w:t>Darja Kocbek</w:t>
      </w:r>
    </w:p>
    <w:sectPr w:rsidR="00C86B55" w:rsidRPr="005937CB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BC4CAB"/>
    <w:multiLevelType w:val="hybridMultilevel"/>
    <w:tmpl w:val="F9EC8B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10CB"/>
    <w:rsid w:val="00092405"/>
    <w:rsid w:val="002854F0"/>
    <w:rsid w:val="002F10CB"/>
    <w:rsid w:val="005937CB"/>
    <w:rsid w:val="00B459D4"/>
    <w:rsid w:val="00C86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F10CB"/>
    <w:pPr>
      <w:spacing w:after="0" w:afterAutospacing="0"/>
      <w:jc w:val="left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854F0"/>
    <w:pPr>
      <w:keepNext/>
      <w:keepLines/>
      <w:spacing w:before="200" w:afterAutospacing="1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l-SI" w:bidi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86B55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2854F0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2854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854F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854F0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dev-project.eu/InDeV/EN/Home/home_nod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afetycube-project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c.europa.eu/transport/road_safety/sites/roadsafety/files/nl25_en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xcycle-h2020.eu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306</Words>
  <Characters>1827</Characters>
  <Application>Microsoft Office Word</Application>
  <DocSecurity>0</DocSecurity>
  <Lines>25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2</cp:revision>
  <dcterms:created xsi:type="dcterms:W3CDTF">2017-03-23T13:02:00Z</dcterms:created>
  <dcterms:modified xsi:type="dcterms:W3CDTF">2017-03-23T13:28:00Z</dcterms:modified>
</cp:coreProperties>
</file>