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62" w:rsidRPr="00D5331F" w:rsidRDefault="00E92862" w:rsidP="00E92862">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92862" w:rsidRPr="00C446CC" w:rsidRDefault="00E92862" w:rsidP="00E92862">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E92862" w:rsidRPr="00C446CC" w:rsidRDefault="00E92862" w:rsidP="00E92862">
      <w:pPr>
        <w:pBdr>
          <w:bottom w:val="single" w:sz="6" w:space="1" w:color="auto"/>
        </w:pBdr>
        <w:tabs>
          <w:tab w:val="left" w:pos="3120"/>
        </w:tabs>
        <w:spacing w:after="0"/>
        <w:jc w:val="center"/>
        <w:rPr>
          <w:sz w:val="16"/>
          <w:szCs w:val="16"/>
        </w:rPr>
      </w:pPr>
    </w:p>
    <w:p w:rsidR="00E92862" w:rsidRDefault="00E92862" w:rsidP="00E92862">
      <w:pPr>
        <w:tabs>
          <w:tab w:val="left" w:pos="3120"/>
        </w:tabs>
        <w:spacing w:after="0"/>
        <w:rPr>
          <w:b/>
        </w:rPr>
      </w:pPr>
      <w:r w:rsidRPr="00C446CC">
        <w:rPr>
          <w:b/>
        </w:rPr>
        <w:tab/>
      </w:r>
    </w:p>
    <w:p w:rsidR="00E92862" w:rsidRPr="00756713" w:rsidRDefault="00E92862" w:rsidP="00E92862">
      <w:pPr>
        <w:tabs>
          <w:tab w:val="left" w:pos="3120"/>
        </w:tabs>
        <w:spacing w:after="0"/>
        <w:jc w:val="center"/>
        <w:rPr>
          <w:b/>
        </w:rPr>
      </w:pPr>
      <w:r>
        <w:rPr>
          <w:b/>
        </w:rPr>
        <w:t>Občasna informacija članom 45</w:t>
      </w:r>
      <w:r w:rsidRPr="00756713">
        <w:rPr>
          <w:b/>
        </w:rPr>
        <w:t xml:space="preserve"> – 2019</w:t>
      </w:r>
    </w:p>
    <w:p w:rsidR="00E92862" w:rsidRDefault="00E92862" w:rsidP="00E92862">
      <w:pPr>
        <w:tabs>
          <w:tab w:val="left" w:pos="3120"/>
        </w:tabs>
        <w:spacing w:after="0"/>
        <w:jc w:val="center"/>
        <w:rPr>
          <w:b/>
        </w:rPr>
      </w:pPr>
    </w:p>
    <w:p w:rsidR="00E92862" w:rsidRDefault="00E92862" w:rsidP="00E92862">
      <w:pPr>
        <w:tabs>
          <w:tab w:val="left" w:pos="3120"/>
        </w:tabs>
        <w:spacing w:after="0"/>
        <w:jc w:val="center"/>
        <w:rPr>
          <w:b/>
        </w:rPr>
      </w:pPr>
      <w:r>
        <w:rPr>
          <w:b/>
        </w:rPr>
        <w:t>18</w:t>
      </w:r>
      <w:r w:rsidRPr="00756713">
        <w:rPr>
          <w:b/>
        </w:rPr>
        <w:t xml:space="preserve">. </w:t>
      </w:r>
      <w:r>
        <w:rPr>
          <w:b/>
        </w:rPr>
        <w:t>marec</w:t>
      </w:r>
      <w:r w:rsidRPr="00756713">
        <w:rPr>
          <w:b/>
        </w:rPr>
        <w:t xml:space="preserve"> 2019</w:t>
      </w:r>
    </w:p>
    <w:p w:rsidR="00E92862" w:rsidRPr="008D5A5F" w:rsidRDefault="00E92862" w:rsidP="00E92862">
      <w:pPr>
        <w:tabs>
          <w:tab w:val="left" w:pos="3120"/>
        </w:tabs>
        <w:spacing w:after="0"/>
        <w:jc w:val="center"/>
        <w:rPr>
          <w:b/>
        </w:rPr>
      </w:pPr>
    </w:p>
    <w:p w:rsidR="00E92862" w:rsidRDefault="00E92862" w:rsidP="00E92862">
      <w:pPr>
        <w:jc w:val="center"/>
        <w:rPr>
          <w:rFonts w:ascii="Arial" w:hAnsi="Arial" w:cs="Arial"/>
          <w:b/>
          <w:i/>
        </w:rPr>
      </w:pPr>
      <w:r>
        <w:rPr>
          <w:b/>
          <w:color w:val="993300"/>
          <w:sz w:val="32"/>
          <w:szCs w:val="32"/>
        </w:rPr>
        <w:t>LIFE AGANFOILS je inovativni evropski projekt za recikliranje odpadnih plastičnih vrečk in embalaže za hrano</w:t>
      </w:r>
    </w:p>
    <w:p w:rsidR="008938B1" w:rsidRPr="00A56012" w:rsidRDefault="0042225F" w:rsidP="00A56012">
      <w:pPr>
        <w:jc w:val="both"/>
        <w:rPr>
          <w:rFonts w:ascii="Arial" w:hAnsi="Arial" w:cs="Arial"/>
          <w:b/>
          <w:i/>
        </w:rPr>
      </w:pPr>
      <w:r w:rsidRPr="00A56012">
        <w:rPr>
          <w:rFonts w:ascii="Arial" w:hAnsi="Arial" w:cs="Arial"/>
          <w:b/>
          <w:i/>
        </w:rPr>
        <w:t xml:space="preserve">Evropska komisija predstavlja projekt nizozemskega podjetja </w:t>
      </w:r>
      <w:proofErr w:type="spellStart"/>
      <w:r w:rsidRPr="00A56012">
        <w:rPr>
          <w:rFonts w:ascii="Arial" w:hAnsi="Arial" w:cs="Arial"/>
          <w:b/>
          <w:i/>
        </w:rPr>
        <w:t>Attero</w:t>
      </w:r>
      <w:proofErr w:type="spellEnd"/>
      <w:r w:rsidRPr="00A56012">
        <w:rPr>
          <w:rFonts w:ascii="Arial" w:hAnsi="Arial" w:cs="Arial"/>
          <w:b/>
          <w:i/>
        </w:rPr>
        <w:t xml:space="preserve"> LIFE AGANFOILS kot dokaz, da je mogoče v skladu z načeli krožnega gospodarstva reciklirati tudi plastične vrečke in embalažo za hrano. Nov inovativen obrat je družba </w:t>
      </w:r>
      <w:proofErr w:type="spellStart"/>
      <w:r w:rsidRPr="00A56012">
        <w:rPr>
          <w:rFonts w:ascii="Arial" w:hAnsi="Arial" w:cs="Arial"/>
          <w:b/>
          <w:i/>
        </w:rPr>
        <w:t>Attero</w:t>
      </w:r>
      <w:proofErr w:type="spellEnd"/>
      <w:r w:rsidRPr="00A56012">
        <w:rPr>
          <w:rFonts w:ascii="Arial" w:hAnsi="Arial" w:cs="Arial"/>
          <w:b/>
          <w:i/>
        </w:rPr>
        <w:t xml:space="preserve"> dogradila z evropskimi sredstvi programa za okolje LIFE. Projekt je inovativen zato, ker kombinira in povezuje več tehnik in omogoča pridobivanje v</w:t>
      </w:r>
      <w:r w:rsidR="009A3FA4" w:rsidRPr="00A56012">
        <w:rPr>
          <w:rFonts w:ascii="Arial" w:hAnsi="Arial" w:cs="Arial"/>
          <w:b/>
          <w:i/>
        </w:rPr>
        <w:t>isoko kakovostnih zrn plastike iz odpadnih plastičnih vrečk in embalaže za hrano, ki so pogosto umazani z organskimi snovmi.</w:t>
      </w:r>
    </w:p>
    <w:p w:rsidR="009A3FA4" w:rsidRPr="00A56012" w:rsidRDefault="009A3FA4" w:rsidP="00A56012">
      <w:pPr>
        <w:jc w:val="both"/>
        <w:rPr>
          <w:rFonts w:ascii="Arial" w:hAnsi="Arial" w:cs="Arial"/>
          <w:sz w:val="20"/>
          <w:szCs w:val="20"/>
        </w:rPr>
      </w:pPr>
      <w:r w:rsidRPr="00A56012">
        <w:rPr>
          <w:rFonts w:ascii="Arial" w:hAnsi="Arial" w:cs="Arial"/>
          <w:sz w:val="20"/>
          <w:szCs w:val="20"/>
        </w:rPr>
        <w:t>Čiščenje, sušenje in drobljenje teh plastičnih odpadkov v zrna je drago, zato jo večina držav sežge v sežigalnicah ali odloži na odlagališčih. Le majhen delež jih reciklirajo, tudi zato, ker so plastična zrna zelo nizke kakovosti. Nizozemski projekt  LIFE AGANFOILS naj bi to spremenil.</w:t>
      </w:r>
    </w:p>
    <w:p w:rsidR="009A3FA4" w:rsidRPr="00A56012" w:rsidRDefault="009A3FA4" w:rsidP="00A56012">
      <w:pPr>
        <w:jc w:val="both"/>
        <w:rPr>
          <w:rFonts w:ascii="Arial" w:hAnsi="Arial" w:cs="Arial"/>
          <w:sz w:val="20"/>
          <w:szCs w:val="20"/>
        </w:rPr>
      </w:pPr>
      <w:r w:rsidRPr="00A56012">
        <w:rPr>
          <w:rFonts w:ascii="Arial" w:hAnsi="Arial" w:cs="Arial"/>
          <w:sz w:val="20"/>
          <w:szCs w:val="20"/>
        </w:rPr>
        <w:t xml:space="preserve">V obratu za recikliranje, ki so ga postavili na severu Nizozemske, uporabljajo energijo, ki jo pridobivajo iz smeti. Tudi zaradi tega omogoča recikliranje odpadnih vrečk in embalaže za hrano in pridobivanje kakovostnih plastičnih zrn z nizkim </w:t>
      </w:r>
      <w:proofErr w:type="spellStart"/>
      <w:r w:rsidRPr="00A56012">
        <w:rPr>
          <w:rFonts w:ascii="Arial" w:hAnsi="Arial" w:cs="Arial"/>
          <w:sz w:val="20"/>
          <w:szCs w:val="20"/>
        </w:rPr>
        <w:t>ogljičnim</w:t>
      </w:r>
      <w:proofErr w:type="spellEnd"/>
      <w:r w:rsidRPr="00A56012">
        <w:rPr>
          <w:rFonts w:ascii="Arial" w:hAnsi="Arial" w:cs="Arial"/>
          <w:sz w:val="20"/>
          <w:szCs w:val="20"/>
        </w:rPr>
        <w:t xml:space="preserve"> odtisom. </w:t>
      </w:r>
    </w:p>
    <w:p w:rsidR="004A53EF" w:rsidRPr="00A56012" w:rsidRDefault="004A53EF" w:rsidP="00A56012">
      <w:pPr>
        <w:jc w:val="both"/>
        <w:rPr>
          <w:rFonts w:ascii="Arial" w:hAnsi="Arial" w:cs="Arial"/>
          <w:b/>
          <w:sz w:val="20"/>
          <w:szCs w:val="20"/>
        </w:rPr>
      </w:pPr>
      <w:r w:rsidRPr="00A56012">
        <w:rPr>
          <w:rFonts w:ascii="Arial" w:hAnsi="Arial" w:cs="Arial"/>
          <w:b/>
          <w:sz w:val="20"/>
          <w:szCs w:val="20"/>
        </w:rPr>
        <w:t>Koristne informacije:</w:t>
      </w:r>
    </w:p>
    <w:p w:rsidR="004A53EF" w:rsidRPr="00A56012" w:rsidRDefault="004A53EF" w:rsidP="00A56012">
      <w:pPr>
        <w:pStyle w:val="Odstavekseznama"/>
        <w:numPr>
          <w:ilvl w:val="0"/>
          <w:numId w:val="1"/>
        </w:numPr>
        <w:jc w:val="both"/>
        <w:rPr>
          <w:rFonts w:ascii="Arial" w:hAnsi="Arial" w:cs="Arial"/>
          <w:sz w:val="20"/>
          <w:szCs w:val="20"/>
        </w:rPr>
      </w:pPr>
      <w:r w:rsidRPr="00A56012">
        <w:rPr>
          <w:rFonts w:ascii="Arial" w:hAnsi="Arial" w:cs="Arial"/>
          <w:sz w:val="20"/>
          <w:szCs w:val="20"/>
        </w:rPr>
        <w:t>Spletna stran projekta LIFE AGANFOILS:</w:t>
      </w:r>
    </w:p>
    <w:p w:rsidR="004A53EF" w:rsidRPr="00A56012" w:rsidRDefault="004A53EF" w:rsidP="00A56012">
      <w:pPr>
        <w:pStyle w:val="Odstavekseznama"/>
        <w:numPr>
          <w:ilvl w:val="0"/>
          <w:numId w:val="1"/>
        </w:numPr>
        <w:jc w:val="both"/>
        <w:rPr>
          <w:rFonts w:ascii="Arial" w:hAnsi="Arial" w:cs="Arial"/>
          <w:sz w:val="20"/>
          <w:szCs w:val="20"/>
        </w:rPr>
      </w:pPr>
      <w:hyperlink r:id="rId6" w:history="1">
        <w:r w:rsidRPr="00A56012">
          <w:rPr>
            <w:rStyle w:val="Hiperpovezava"/>
            <w:rFonts w:ascii="Arial" w:hAnsi="Arial" w:cs="Arial"/>
            <w:sz w:val="20"/>
            <w:szCs w:val="20"/>
          </w:rPr>
          <w:t>http://ec.europa.eu/environment/life/project/Projects/index.cfm?fuseaction=search.dspPage&amp;n_proj_id=5781</w:t>
        </w:r>
      </w:hyperlink>
    </w:p>
    <w:p w:rsidR="004A53EF" w:rsidRPr="00A56012" w:rsidRDefault="004A53EF" w:rsidP="00A56012">
      <w:pPr>
        <w:pStyle w:val="Odstavekseznama"/>
        <w:numPr>
          <w:ilvl w:val="0"/>
          <w:numId w:val="1"/>
        </w:numPr>
        <w:jc w:val="both"/>
        <w:rPr>
          <w:rFonts w:ascii="Arial" w:hAnsi="Arial" w:cs="Arial"/>
          <w:sz w:val="20"/>
          <w:szCs w:val="20"/>
        </w:rPr>
      </w:pPr>
      <w:r w:rsidRPr="00A56012">
        <w:rPr>
          <w:rFonts w:ascii="Arial" w:hAnsi="Arial" w:cs="Arial"/>
          <w:sz w:val="20"/>
          <w:szCs w:val="20"/>
        </w:rPr>
        <w:t>Spletna stran programa LIFE:</w:t>
      </w:r>
    </w:p>
    <w:p w:rsidR="004A53EF" w:rsidRPr="00A56012" w:rsidRDefault="004A53EF" w:rsidP="00A56012">
      <w:pPr>
        <w:pStyle w:val="Odstavekseznama"/>
        <w:numPr>
          <w:ilvl w:val="0"/>
          <w:numId w:val="1"/>
        </w:numPr>
        <w:jc w:val="both"/>
        <w:rPr>
          <w:rFonts w:ascii="Arial" w:hAnsi="Arial" w:cs="Arial"/>
          <w:sz w:val="20"/>
          <w:szCs w:val="20"/>
        </w:rPr>
      </w:pPr>
      <w:hyperlink r:id="rId7" w:history="1">
        <w:r w:rsidRPr="00A56012">
          <w:rPr>
            <w:rStyle w:val="Hiperpovezava"/>
            <w:rFonts w:ascii="Arial" w:hAnsi="Arial" w:cs="Arial"/>
            <w:sz w:val="20"/>
            <w:szCs w:val="20"/>
          </w:rPr>
          <w:t>https://ec.europa.eu/easme/en/life</w:t>
        </w:r>
      </w:hyperlink>
    </w:p>
    <w:p w:rsidR="004A53EF" w:rsidRPr="00A56012" w:rsidRDefault="004A53EF" w:rsidP="00A56012">
      <w:pPr>
        <w:spacing w:after="0"/>
        <w:jc w:val="both"/>
        <w:rPr>
          <w:rFonts w:ascii="Arial" w:hAnsi="Arial" w:cs="Arial"/>
          <w:sz w:val="20"/>
          <w:szCs w:val="20"/>
        </w:rPr>
      </w:pPr>
      <w:r w:rsidRPr="00A56012">
        <w:rPr>
          <w:rFonts w:ascii="Arial" w:hAnsi="Arial" w:cs="Arial"/>
          <w:sz w:val="20"/>
          <w:szCs w:val="20"/>
        </w:rPr>
        <w:t>Pripravila:</w:t>
      </w:r>
    </w:p>
    <w:p w:rsidR="004A53EF" w:rsidRPr="00A56012" w:rsidRDefault="004A53EF" w:rsidP="00A56012">
      <w:pPr>
        <w:spacing w:after="0"/>
        <w:jc w:val="both"/>
        <w:rPr>
          <w:rFonts w:ascii="Arial" w:hAnsi="Arial" w:cs="Arial"/>
          <w:sz w:val="20"/>
          <w:szCs w:val="20"/>
        </w:rPr>
      </w:pPr>
      <w:r w:rsidRPr="00A56012">
        <w:rPr>
          <w:rFonts w:ascii="Arial" w:hAnsi="Arial" w:cs="Arial"/>
          <w:sz w:val="20"/>
          <w:szCs w:val="20"/>
        </w:rPr>
        <w:t>Darja Kocbek</w:t>
      </w:r>
    </w:p>
    <w:p w:rsidR="00A56012" w:rsidRPr="00A56012" w:rsidRDefault="00A56012" w:rsidP="00A56012">
      <w:pPr>
        <w:spacing w:after="0"/>
        <w:jc w:val="both"/>
        <w:rPr>
          <w:rFonts w:ascii="Arial" w:hAnsi="Arial" w:cs="Arial"/>
          <w:sz w:val="20"/>
          <w:szCs w:val="20"/>
        </w:rPr>
      </w:pPr>
    </w:p>
    <w:sectPr w:rsidR="00A56012" w:rsidRPr="00A56012" w:rsidSect="008938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B4766"/>
    <w:multiLevelType w:val="hybridMultilevel"/>
    <w:tmpl w:val="A05A40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225F"/>
    <w:rsid w:val="0042225F"/>
    <w:rsid w:val="004A53EF"/>
    <w:rsid w:val="008938B1"/>
    <w:rsid w:val="009A3FA4"/>
    <w:rsid w:val="00A56012"/>
    <w:rsid w:val="00E9286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938B1"/>
  </w:style>
  <w:style w:type="paragraph" w:styleId="Naslov2">
    <w:name w:val="heading 2"/>
    <w:basedOn w:val="Navaden"/>
    <w:next w:val="Navaden"/>
    <w:link w:val="Naslov2Znak"/>
    <w:uiPriority w:val="9"/>
    <w:semiHidden/>
    <w:unhideWhenUsed/>
    <w:qFormat/>
    <w:rsid w:val="00E92862"/>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53EF"/>
    <w:rPr>
      <w:color w:val="0000FF" w:themeColor="hyperlink"/>
      <w:u w:val="single"/>
    </w:rPr>
  </w:style>
  <w:style w:type="paragraph" w:styleId="Odstavekseznama">
    <w:name w:val="List Paragraph"/>
    <w:basedOn w:val="Navaden"/>
    <w:uiPriority w:val="34"/>
    <w:qFormat/>
    <w:rsid w:val="00A56012"/>
    <w:pPr>
      <w:ind w:left="720"/>
      <w:contextualSpacing/>
    </w:pPr>
  </w:style>
  <w:style w:type="character" w:customStyle="1" w:styleId="Naslov2Znak">
    <w:name w:val="Naslov 2 Znak"/>
    <w:basedOn w:val="Privzetapisavaodstavka"/>
    <w:link w:val="Naslov2"/>
    <w:uiPriority w:val="9"/>
    <w:semiHidden/>
    <w:rsid w:val="00E9286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9286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92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asme/en/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nvironment/life/project/Projects/index.cfm?fuseaction=search.dspPage&amp;n_proj_id=578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255</Words>
  <Characters>1460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2019-03-14T12:01:00Z</dcterms:created>
  <dcterms:modified xsi:type="dcterms:W3CDTF">2019-03-14T12:27:00Z</dcterms:modified>
</cp:coreProperties>
</file>