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AA1" w:rsidRDefault="00047AA1" w:rsidP="00047AA1">
      <w:pPr>
        <w:tabs>
          <w:tab w:val="left" w:pos="2520"/>
          <w:tab w:val="left" w:pos="2700"/>
          <w:tab w:val="left" w:pos="3120"/>
        </w:tabs>
        <w:jc w:val="center"/>
      </w:pPr>
      <w:r>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047AA1" w:rsidRDefault="00047AA1" w:rsidP="00047AA1">
      <w:pPr>
        <w:pStyle w:val="Naslov2"/>
        <w:tabs>
          <w:tab w:val="left" w:pos="3120"/>
        </w:tabs>
        <w:jc w:val="center"/>
        <w:rPr>
          <w:b w:val="0"/>
          <w:bCs w:val="0"/>
          <w:i/>
          <w:iCs/>
          <w:sz w:val="22"/>
        </w:rPr>
      </w:pPr>
      <w:r>
        <w:rPr>
          <w:b w:val="0"/>
          <w:bCs w:val="0"/>
          <w:sz w:val="22"/>
        </w:rPr>
        <w:t>Slovensko gospodarsko in raziskovalno združenje, Bruselj</w:t>
      </w:r>
    </w:p>
    <w:p w:rsidR="00047AA1" w:rsidRDefault="00047AA1" w:rsidP="00047AA1">
      <w:pPr>
        <w:pBdr>
          <w:bottom w:val="single" w:sz="6" w:space="1" w:color="auto"/>
        </w:pBdr>
        <w:tabs>
          <w:tab w:val="left" w:pos="3120"/>
        </w:tabs>
        <w:jc w:val="center"/>
        <w:rPr>
          <w:sz w:val="16"/>
          <w:szCs w:val="16"/>
        </w:rPr>
      </w:pPr>
    </w:p>
    <w:p w:rsidR="00047AA1" w:rsidRDefault="00047AA1" w:rsidP="00047AA1">
      <w:pPr>
        <w:tabs>
          <w:tab w:val="left" w:pos="3120"/>
        </w:tabs>
        <w:jc w:val="center"/>
        <w:rPr>
          <w:rFonts w:ascii="Arial" w:hAnsi="Arial" w:cs="Arial"/>
          <w:b/>
        </w:rPr>
      </w:pPr>
    </w:p>
    <w:p w:rsidR="00047AA1" w:rsidRPr="00047AA1" w:rsidRDefault="00047AA1" w:rsidP="00047AA1">
      <w:pPr>
        <w:tabs>
          <w:tab w:val="left" w:pos="3120"/>
        </w:tabs>
        <w:jc w:val="center"/>
        <w:rPr>
          <w:rFonts w:ascii="Arial" w:hAnsi="Arial" w:cs="Arial"/>
          <w:b/>
          <w:lang w:val="sl-SI"/>
        </w:rPr>
      </w:pPr>
      <w:r w:rsidRPr="00047AA1">
        <w:rPr>
          <w:rFonts w:ascii="Arial" w:hAnsi="Arial" w:cs="Arial"/>
          <w:b/>
          <w:lang w:val="sl-SI"/>
        </w:rPr>
        <w:t>Občasna informacija članom 44 – 2017</w:t>
      </w:r>
    </w:p>
    <w:p w:rsidR="00047AA1" w:rsidRPr="00047AA1" w:rsidRDefault="00047AA1" w:rsidP="00047AA1">
      <w:pPr>
        <w:tabs>
          <w:tab w:val="left" w:pos="3120"/>
        </w:tabs>
        <w:jc w:val="center"/>
        <w:rPr>
          <w:rFonts w:ascii="Arial" w:hAnsi="Arial" w:cs="Arial"/>
          <w:b/>
          <w:lang w:val="sl-SI"/>
        </w:rPr>
      </w:pPr>
    </w:p>
    <w:p w:rsidR="00047AA1" w:rsidRPr="00047AA1" w:rsidRDefault="00047AA1" w:rsidP="00047AA1">
      <w:pPr>
        <w:tabs>
          <w:tab w:val="left" w:pos="3120"/>
        </w:tabs>
        <w:jc w:val="center"/>
        <w:rPr>
          <w:rFonts w:ascii="Arial" w:hAnsi="Arial" w:cs="Arial"/>
          <w:b/>
          <w:lang w:val="sl-SI"/>
        </w:rPr>
      </w:pPr>
      <w:r w:rsidRPr="00047AA1">
        <w:rPr>
          <w:rFonts w:ascii="Arial" w:hAnsi="Arial" w:cs="Arial"/>
          <w:b/>
          <w:lang w:val="sl-SI"/>
        </w:rPr>
        <w:t>13. marec 2017</w:t>
      </w:r>
    </w:p>
    <w:p w:rsidR="00047AA1" w:rsidRPr="00047AA1" w:rsidRDefault="00047AA1" w:rsidP="00047AA1">
      <w:pPr>
        <w:jc w:val="both"/>
        <w:rPr>
          <w:rFonts w:ascii="Arial" w:hAnsi="Arial" w:cs="Arial"/>
          <w:b/>
          <w:color w:val="993300"/>
          <w:sz w:val="32"/>
          <w:szCs w:val="32"/>
          <w:lang w:val="sl-SI"/>
        </w:rPr>
      </w:pPr>
    </w:p>
    <w:p w:rsidR="00EA43F8" w:rsidRPr="00047AA1" w:rsidRDefault="00047AA1" w:rsidP="00047AA1">
      <w:pPr>
        <w:jc w:val="center"/>
        <w:rPr>
          <w:rFonts w:ascii="Arial" w:hAnsi="Arial" w:cs="Arial"/>
          <w:b/>
          <w:i/>
          <w:sz w:val="22"/>
          <w:szCs w:val="22"/>
          <w:lang w:val="sl-SI"/>
        </w:rPr>
      </w:pPr>
      <w:r>
        <w:rPr>
          <w:rFonts w:ascii="Arial" w:hAnsi="Arial" w:cs="Arial"/>
          <w:b/>
          <w:color w:val="993300"/>
          <w:sz w:val="32"/>
          <w:szCs w:val="32"/>
          <w:lang w:val="sl-SI"/>
        </w:rPr>
        <w:t>Evropske nagrade za inovatorke 2017</w:t>
      </w:r>
    </w:p>
    <w:p w:rsidR="00EA43F8" w:rsidRDefault="00EA43F8" w:rsidP="00047AA1">
      <w:pPr>
        <w:jc w:val="center"/>
        <w:rPr>
          <w:rFonts w:ascii="Arial" w:hAnsi="Arial" w:cs="Arial"/>
          <w:b/>
          <w:i/>
          <w:sz w:val="22"/>
          <w:szCs w:val="22"/>
          <w:lang w:val="sl-SI"/>
        </w:rPr>
      </w:pPr>
    </w:p>
    <w:p w:rsidR="00DF0CD1" w:rsidRPr="00EA43F8" w:rsidRDefault="00DF0CD1" w:rsidP="00EA43F8">
      <w:pPr>
        <w:jc w:val="both"/>
        <w:rPr>
          <w:rFonts w:ascii="Arial" w:hAnsi="Arial" w:cs="Arial"/>
          <w:b/>
          <w:i/>
          <w:sz w:val="22"/>
          <w:szCs w:val="22"/>
          <w:lang w:val="sl-SI"/>
        </w:rPr>
      </w:pPr>
      <w:r w:rsidRPr="00EA43F8">
        <w:rPr>
          <w:rFonts w:ascii="Arial" w:hAnsi="Arial" w:cs="Arial"/>
          <w:b/>
          <w:i/>
          <w:sz w:val="22"/>
          <w:szCs w:val="22"/>
          <w:lang w:val="sl-SI"/>
        </w:rPr>
        <w:t xml:space="preserve">Evropska komisija je podelila letošnje nagrade za inovatorke. </w:t>
      </w:r>
      <w:r w:rsidR="00E83FB1" w:rsidRPr="00EA43F8">
        <w:rPr>
          <w:rFonts w:ascii="Arial" w:hAnsi="Arial" w:cs="Arial"/>
          <w:b/>
          <w:i/>
          <w:sz w:val="22"/>
          <w:szCs w:val="22"/>
          <w:lang w:val="sl-SI"/>
        </w:rPr>
        <w:t>Vse nagrajenke so ustanovile ali soustanovile podjetja na podlagi svojih inovativnih idej, v preteklosti pa so prejele sredstva EU za raziskave in inovacije. Nagrajenke je med 47 kandidatkami iz držav EU in držav, ki sodelujejo v programu EU za raziskave in inovacije Obzorje 2020, izbrala neodvisna strokovna žirija. Namen nagrade EU za inovatorke, ki se podeljuje od leta 2011, je spodbuditi ženske za inovacije in podjetništvo ter jim izkazati priznanje za uspešnost na tem področju.</w:t>
      </w:r>
    </w:p>
    <w:p w:rsidR="00DF0CD1" w:rsidRPr="00EA43F8" w:rsidRDefault="00DF0CD1" w:rsidP="00EA43F8">
      <w:pPr>
        <w:jc w:val="both"/>
        <w:rPr>
          <w:rFonts w:ascii="Arial" w:hAnsi="Arial" w:cs="Arial"/>
          <w:sz w:val="20"/>
          <w:szCs w:val="20"/>
          <w:lang w:val="sl-SI"/>
        </w:rPr>
      </w:pPr>
    </w:p>
    <w:p w:rsidR="00E83FB1" w:rsidRPr="00EA43F8" w:rsidRDefault="00E83FB1" w:rsidP="00EA43F8">
      <w:pPr>
        <w:jc w:val="both"/>
        <w:rPr>
          <w:rFonts w:ascii="Arial" w:hAnsi="Arial" w:cs="Arial"/>
          <w:sz w:val="20"/>
          <w:szCs w:val="20"/>
          <w:lang w:val="sl-SI"/>
        </w:rPr>
      </w:pPr>
      <w:r w:rsidRPr="00EA43F8">
        <w:rPr>
          <w:rFonts w:ascii="Arial" w:hAnsi="Arial" w:cs="Arial"/>
          <w:sz w:val="20"/>
          <w:szCs w:val="20"/>
          <w:lang w:val="sl-SI"/>
        </w:rPr>
        <w:t xml:space="preserve">Prvo nagrado v višini 100.000 evrov je prejela hrvaško-britanska podjetnica </w:t>
      </w:r>
      <w:proofErr w:type="spellStart"/>
      <w:r w:rsidRPr="00EA43F8">
        <w:rPr>
          <w:rFonts w:ascii="Arial" w:hAnsi="Arial" w:cs="Arial"/>
          <w:sz w:val="20"/>
          <w:szCs w:val="20"/>
          <w:lang w:val="sl-SI"/>
        </w:rPr>
        <w:t>Michela</w:t>
      </w:r>
      <w:proofErr w:type="spellEnd"/>
      <w:r w:rsidRPr="00EA43F8">
        <w:rPr>
          <w:rFonts w:ascii="Arial" w:hAnsi="Arial" w:cs="Arial"/>
          <w:sz w:val="20"/>
          <w:szCs w:val="20"/>
          <w:lang w:val="sl-SI"/>
        </w:rPr>
        <w:t xml:space="preserve"> </w:t>
      </w:r>
      <w:proofErr w:type="spellStart"/>
      <w:r w:rsidRPr="00EA43F8">
        <w:rPr>
          <w:rFonts w:ascii="Arial" w:hAnsi="Arial" w:cs="Arial"/>
          <w:sz w:val="20"/>
          <w:szCs w:val="20"/>
          <w:lang w:val="sl-SI"/>
        </w:rPr>
        <w:t>Magas</w:t>
      </w:r>
      <w:proofErr w:type="spellEnd"/>
      <w:r w:rsidRPr="00EA43F8">
        <w:rPr>
          <w:rFonts w:ascii="Arial" w:hAnsi="Arial" w:cs="Arial"/>
          <w:sz w:val="20"/>
          <w:szCs w:val="20"/>
          <w:lang w:val="sl-SI"/>
        </w:rPr>
        <w:t xml:space="preserve"> za projekt </w:t>
      </w:r>
      <w:proofErr w:type="spellStart"/>
      <w:r w:rsidRPr="00EA43F8">
        <w:rPr>
          <w:rFonts w:ascii="Arial" w:hAnsi="Arial" w:cs="Arial"/>
          <w:sz w:val="20"/>
          <w:szCs w:val="20"/>
          <w:lang w:val="sl-SI"/>
        </w:rPr>
        <w:t>Stromatolite</w:t>
      </w:r>
      <w:proofErr w:type="spellEnd"/>
      <w:r w:rsidRPr="00EA43F8">
        <w:rPr>
          <w:rFonts w:ascii="Arial" w:hAnsi="Arial" w:cs="Arial"/>
          <w:sz w:val="20"/>
          <w:szCs w:val="20"/>
          <w:lang w:val="sl-SI"/>
        </w:rPr>
        <w:t xml:space="preserve">. To je britanski laboratorij za inovacije v dizajnu s studiem na Švedskem, ki razvija novo generacijo tehnoloških orodij za inovacije. </w:t>
      </w:r>
    </w:p>
    <w:p w:rsidR="00E83FB1" w:rsidRPr="00EA43F8" w:rsidRDefault="00E83FB1" w:rsidP="00EA43F8">
      <w:pPr>
        <w:jc w:val="both"/>
        <w:rPr>
          <w:rFonts w:ascii="Arial" w:hAnsi="Arial" w:cs="Arial"/>
          <w:sz w:val="20"/>
          <w:szCs w:val="20"/>
          <w:lang w:val="sl-SI"/>
        </w:rPr>
      </w:pPr>
    </w:p>
    <w:p w:rsidR="00E83FB1" w:rsidRPr="00EA43F8" w:rsidRDefault="00E83FB1" w:rsidP="00EA43F8">
      <w:pPr>
        <w:jc w:val="both"/>
        <w:rPr>
          <w:rFonts w:ascii="Arial" w:hAnsi="Arial" w:cs="Arial"/>
          <w:sz w:val="20"/>
          <w:szCs w:val="20"/>
          <w:lang w:val="sl-SI"/>
        </w:rPr>
      </w:pPr>
      <w:r w:rsidRPr="00EA43F8">
        <w:rPr>
          <w:rFonts w:ascii="Arial" w:hAnsi="Arial" w:cs="Arial"/>
          <w:sz w:val="20"/>
          <w:szCs w:val="20"/>
          <w:lang w:val="sl-SI"/>
        </w:rPr>
        <w:t xml:space="preserve">Drugo nagrado (50.000 evrov) je dobila Petra </w:t>
      </w:r>
      <w:proofErr w:type="spellStart"/>
      <w:r w:rsidRPr="00EA43F8">
        <w:rPr>
          <w:rFonts w:ascii="Arial" w:hAnsi="Arial" w:cs="Arial"/>
          <w:sz w:val="20"/>
          <w:szCs w:val="20"/>
          <w:lang w:val="sl-SI"/>
        </w:rPr>
        <w:t>Wadström</w:t>
      </w:r>
      <w:proofErr w:type="spellEnd"/>
      <w:r w:rsidRPr="00EA43F8">
        <w:rPr>
          <w:rFonts w:ascii="Arial" w:hAnsi="Arial" w:cs="Arial"/>
          <w:sz w:val="20"/>
          <w:szCs w:val="20"/>
          <w:lang w:val="sl-SI"/>
        </w:rPr>
        <w:t xml:space="preserve"> iz Švedske za projekt </w:t>
      </w:r>
      <w:proofErr w:type="spellStart"/>
      <w:r w:rsidRPr="00EA43F8">
        <w:rPr>
          <w:rFonts w:ascii="Arial" w:hAnsi="Arial" w:cs="Arial"/>
          <w:sz w:val="20"/>
          <w:szCs w:val="20"/>
          <w:lang w:val="sl-SI"/>
        </w:rPr>
        <w:t>Solvatten</w:t>
      </w:r>
      <w:proofErr w:type="spellEnd"/>
      <w:r w:rsidRPr="00EA43F8">
        <w:rPr>
          <w:rFonts w:ascii="Arial" w:hAnsi="Arial" w:cs="Arial"/>
          <w:sz w:val="20"/>
          <w:szCs w:val="20"/>
          <w:lang w:val="sl-SI"/>
        </w:rPr>
        <w:t>, ki proizvaja prenosne naprave za čiščenje vode in grelce za vodo, ki uporabljajo solarno energijo.</w:t>
      </w:r>
    </w:p>
    <w:p w:rsidR="00E83FB1" w:rsidRPr="00EA43F8" w:rsidRDefault="00E83FB1" w:rsidP="00EA43F8">
      <w:pPr>
        <w:jc w:val="both"/>
        <w:rPr>
          <w:rFonts w:ascii="Arial" w:hAnsi="Arial" w:cs="Arial"/>
          <w:sz w:val="20"/>
          <w:szCs w:val="20"/>
          <w:lang w:val="sl-SI"/>
        </w:rPr>
      </w:pPr>
    </w:p>
    <w:p w:rsidR="00E83FB1" w:rsidRPr="00EA43F8" w:rsidRDefault="00E83FB1" w:rsidP="00EA43F8">
      <w:pPr>
        <w:jc w:val="both"/>
        <w:rPr>
          <w:rFonts w:ascii="Arial" w:hAnsi="Arial" w:cs="Arial"/>
          <w:sz w:val="20"/>
          <w:szCs w:val="20"/>
          <w:lang w:val="sl-SI"/>
        </w:rPr>
      </w:pPr>
      <w:r w:rsidRPr="00EA43F8">
        <w:rPr>
          <w:rFonts w:ascii="Arial" w:hAnsi="Arial" w:cs="Arial"/>
          <w:sz w:val="20"/>
          <w:szCs w:val="20"/>
          <w:lang w:val="sl-SI"/>
        </w:rPr>
        <w:t xml:space="preserve">Tretjo nagrado (30.000 evrov) je dobila </w:t>
      </w:r>
      <w:proofErr w:type="spellStart"/>
      <w:r w:rsidRPr="00EA43F8">
        <w:rPr>
          <w:rFonts w:ascii="Arial" w:hAnsi="Arial" w:cs="Arial"/>
          <w:sz w:val="20"/>
          <w:szCs w:val="20"/>
          <w:lang w:val="sl-SI"/>
        </w:rPr>
        <w:t>Claudia</w:t>
      </w:r>
      <w:proofErr w:type="spellEnd"/>
      <w:r w:rsidRPr="00EA43F8">
        <w:rPr>
          <w:rFonts w:ascii="Arial" w:hAnsi="Arial" w:cs="Arial"/>
          <w:sz w:val="20"/>
          <w:szCs w:val="20"/>
          <w:lang w:val="sl-SI"/>
        </w:rPr>
        <w:t xml:space="preserve"> </w:t>
      </w:r>
      <w:proofErr w:type="spellStart"/>
      <w:r w:rsidRPr="00EA43F8">
        <w:rPr>
          <w:rFonts w:ascii="Arial" w:hAnsi="Arial" w:cs="Arial"/>
          <w:sz w:val="20"/>
          <w:szCs w:val="20"/>
          <w:lang w:val="sl-SI"/>
        </w:rPr>
        <w:t>Gärtner</w:t>
      </w:r>
      <w:proofErr w:type="spellEnd"/>
      <w:r w:rsidRPr="00EA43F8">
        <w:rPr>
          <w:rFonts w:ascii="Arial" w:hAnsi="Arial" w:cs="Arial"/>
          <w:sz w:val="20"/>
          <w:szCs w:val="20"/>
          <w:lang w:val="sl-SI"/>
        </w:rPr>
        <w:t xml:space="preserve"> iz Nemčije za projekt </w:t>
      </w:r>
      <w:proofErr w:type="spellStart"/>
      <w:r w:rsidRPr="00EA43F8">
        <w:rPr>
          <w:rFonts w:ascii="Arial" w:hAnsi="Arial" w:cs="Arial"/>
          <w:sz w:val="20"/>
          <w:szCs w:val="20"/>
          <w:lang w:val="sl-SI"/>
        </w:rPr>
        <w:t>of</w:t>
      </w:r>
      <w:proofErr w:type="spellEnd"/>
      <w:r w:rsidRPr="00EA43F8">
        <w:rPr>
          <w:rFonts w:ascii="Arial" w:hAnsi="Arial" w:cs="Arial"/>
          <w:sz w:val="20"/>
          <w:szCs w:val="20"/>
          <w:lang w:val="sl-SI"/>
        </w:rPr>
        <w:t xml:space="preserve"> </w:t>
      </w:r>
      <w:proofErr w:type="spellStart"/>
      <w:r w:rsidRPr="00EA43F8">
        <w:rPr>
          <w:rFonts w:ascii="Arial" w:hAnsi="Arial" w:cs="Arial"/>
          <w:sz w:val="20"/>
          <w:szCs w:val="20"/>
          <w:lang w:val="sl-SI"/>
        </w:rPr>
        <w:t>microfluidic</w:t>
      </w:r>
      <w:proofErr w:type="spellEnd"/>
      <w:r w:rsidRPr="00EA43F8">
        <w:rPr>
          <w:rFonts w:ascii="Arial" w:hAnsi="Arial" w:cs="Arial"/>
          <w:sz w:val="20"/>
          <w:szCs w:val="20"/>
          <w:lang w:val="sl-SI"/>
        </w:rPr>
        <w:t xml:space="preserve"> </w:t>
      </w:r>
      <w:proofErr w:type="spellStart"/>
      <w:r w:rsidRPr="00EA43F8">
        <w:rPr>
          <w:rFonts w:ascii="Arial" w:hAnsi="Arial" w:cs="Arial"/>
          <w:sz w:val="20"/>
          <w:szCs w:val="20"/>
          <w:lang w:val="sl-SI"/>
        </w:rPr>
        <w:t>ChipShop</w:t>
      </w:r>
      <w:proofErr w:type="spellEnd"/>
      <w:r w:rsidRPr="00EA43F8">
        <w:rPr>
          <w:rFonts w:ascii="Arial" w:hAnsi="Arial" w:cs="Arial"/>
          <w:sz w:val="20"/>
          <w:szCs w:val="20"/>
          <w:lang w:val="sl-SI"/>
        </w:rPr>
        <w:t xml:space="preserve">, ki ponuja </w:t>
      </w:r>
      <w:proofErr w:type="spellStart"/>
      <w:r w:rsidRPr="00EA43F8">
        <w:rPr>
          <w:rFonts w:ascii="Arial" w:hAnsi="Arial" w:cs="Arial"/>
          <w:sz w:val="20"/>
          <w:szCs w:val="20"/>
          <w:lang w:val="sl-SI"/>
        </w:rPr>
        <w:t>nanotehnološke</w:t>
      </w:r>
      <w:proofErr w:type="spellEnd"/>
      <w:r w:rsidRPr="00EA43F8">
        <w:rPr>
          <w:rFonts w:ascii="Arial" w:hAnsi="Arial" w:cs="Arial"/>
          <w:sz w:val="20"/>
          <w:szCs w:val="20"/>
          <w:lang w:val="sl-SI"/>
        </w:rPr>
        <w:t xml:space="preserve"> sisteme za boljšo diagnostiko.</w:t>
      </w:r>
    </w:p>
    <w:p w:rsidR="00E83FB1" w:rsidRPr="00EA43F8" w:rsidRDefault="00E83FB1" w:rsidP="00EA43F8">
      <w:pPr>
        <w:jc w:val="both"/>
        <w:rPr>
          <w:rFonts w:ascii="Arial" w:hAnsi="Arial" w:cs="Arial"/>
          <w:sz w:val="20"/>
          <w:szCs w:val="20"/>
          <w:lang w:val="sl-SI"/>
        </w:rPr>
      </w:pPr>
    </w:p>
    <w:p w:rsidR="00E83FB1" w:rsidRPr="00EA43F8" w:rsidRDefault="00E83FB1" w:rsidP="00EA43F8">
      <w:pPr>
        <w:jc w:val="both"/>
        <w:rPr>
          <w:rFonts w:ascii="Arial" w:hAnsi="Arial" w:cs="Arial"/>
          <w:sz w:val="20"/>
          <w:szCs w:val="20"/>
          <w:lang w:val="sl-SI"/>
        </w:rPr>
      </w:pPr>
      <w:r w:rsidRPr="00EA43F8">
        <w:rPr>
          <w:rFonts w:ascii="Arial" w:hAnsi="Arial" w:cs="Arial"/>
          <w:sz w:val="20"/>
          <w:szCs w:val="20"/>
          <w:lang w:val="sl-SI"/>
        </w:rPr>
        <w:t xml:space="preserve">Letos je bila prvič podeljena tudi nagrada v višini 20.000 evrov za obetavno inovatorko, mlajšo od 30 let. Prejela jo je Kristina Cvetanova iz Bolgarije, ki je v Avstriji predsednica uprave in soustanoviteljica družbe BLITAB </w:t>
      </w:r>
      <w:proofErr w:type="spellStart"/>
      <w:r w:rsidRPr="00EA43F8">
        <w:rPr>
          <w:rFonts w:ascii="Arial" w:hAnsi="Arial" w:cs="Arial"/>
          <w:sz w:val="20"/>
          <w:szCs w:val="20"/>
          <w:lang w:val="sl-SI"/>
        </w:rPr>
        <w:t>Technology</w:t>
      </w:r>
      <w:proofErr w:type="spellEnd"/>
      <w:r w:rsidRPr="00EA43F8">
        <w:rPr>
          <w:rFonts w:ascii="Arial" w:hAnsi="Arial" w:cs="Arial"/>
          <w:sz w:val="20"/>
          <w:szCs w:val="20"/>
          <w:lang w:val="sl-SI"/>
        </w:rPr>
        <w:t xml:space="preserve">, ki je proizvedlo prvi </w:t>
      </w:r>
      <w:proofErr w:type="spellStart"/>
      <w:r w:rsidRPr="00EA43F8">
        <w:rPr>
          <w:rFonts w:ascii="Arial" w:hAnsi="Arial" w:cs="Arial"/>
          <w:sz w:val="20"/>
          <w:szCs w:val="20"/>
          <w:lang w:val="sl-SI"/>
        </w:rPr>
        <w:t>tabličnik</w:t>
      </w:r>
      <w:proofErr w:type="spellEnd"/>
      <w:r w:rsidRPr="00EA43F8">
        <w:rPr>
          <w:rFonts w:ascii="Arial" w:hAnsi="Arial" w:cs="Arial"/>
          <w:sz w:val="20"/>
          <w:szCs w:val="20"/>
          <w:lang w:val="sl-SI"/>
        </w:rPr>
        <w:t xml:space="preserve"> za slepe ljudi BLITAB.</w:t>
      </w:r>
    </w:p>
    <w:p w:rsidR="00E83FB1" w:rsidRPr="00EA43F8" w:rsidRDefault="00E83FB1" w:rsidP="00EA43F8">
      <w:pPr>
        <w:jc w:val="both"/>
        <w:rPr>
          <w:rFonts w:ascii="Arial" w:hAnsi="Arial" w:cs="Arial"/>
          <w:sz w:val="20"/>
          <w:szCs w:val="20"/>
          <w:lang w:val="sl-SI"/>
        </w:rPr>
      </w:pPr>
    </w:p>
    <w:p w:rsidR="00E83FB1" w:rsidRPr="00EA43F8" w:rsidRDefault="00E83FB1" w:rsidP="00EA43F8">
      <w:pPr>
        <w:jc w:val="both"/>
        <w:rPr>
          <w:rFonts w:ascii="Arial" w:hAnsi="Arial" w:cs="Arial"/>
          <w:b/>
          <w:sz w:val="20"/>
          <w:szCs w:val="20"/>
          <w:lang w:val="sl-SI"/>
        </w:rPr>
      </w:pPr>
      <w:r w:rsidRPr="00EA43F8">
        <w:rPr>
          <w:rFonts w:ascii="Arial" w:hAnsi="Arial" w:cs="Arial"/>
          <w:b/>
          <w:sz w:val="20"/>
          <w:szCs w:val="20"/>
          <w:lang w:val="sl-SI"/>
        </w:rPr>
        <w:t>Koristne informacije:</w:t>
      </w:r>
    </w:p>
    <w:p w:rsidR="00E83FB1" w:rsidRPr="00EA43F8" w:rsidRDefault="00E83FB1" w:rsidP="00EA43F8">
      <w:pPr>
        <w:jc w:val="both"/>
        <w:rPr>
          <w:rFonts w:ascii="Arial" w:hAnsi="Arial" w:cs="Arial"/>
          <w:sz w:val="20"/>
          <w:szCs w:val="20"/>
          <w:lang w:val="sl-SI"/>
        </w:rPr>
      </w:pPr>
    </w:p>
    <w:p w:rsidR="00E83FB1" w:rsidRPr="00EA43F8" w:rsidRDefault="00E83FB1" w:rsidP="00EA43F8">
      <w:pPr>
        <w:pStyle w:val="Odstavekseznama"/>
        <w:numPr>
          <w:ilvl w:val="0"/>
          <w:numId w:val="2"/>
        </w:numPr>
        <w:rPr>
          <w:rFonts w:ascii="Arial" w:hAnsi="Arial" w:cs="Arial"/>
          <w:sz w:val="20"/>
          <w:szCs w:val="20"/>
        </w:rPr>
      </w:pPr>
      <w:r w:rsidRPr="00EA43F8">
        <w:rPr>
          <w:rFonts w:ascii="Arial" w:hAnsi="Arial" w:cs="Arial"/>
          <w:sz w:val="20"/>
          <w:szCs w:val="20"/>
        </w:rPr>
        <w:t>Spletna stran nagrade za ženske inovatorke:</w:t>
      </w:r>
    </w:p>
    <w:p w:rsidR="00E83FB1" w:rsidRPr="00047AA1" w:rsidRDefault="00E83FB1" w:rsidP="00EA43F8">
      <w:pPr>
        <w:pStyle w:val="Odstavekseznama"/>
        <w:numPr>
          <w:ilvl w:val="0"/>
          <w:numId w:val="2"/>
        </w:numPr>
        <w:rPr>
          <w:rFonts w:ascii="Arial" w:hAnsi="Arial" w:cs="Arial"/>
          <w:sz w:val="20"/>
          <w:szCs w:val="20"/>
        </w:rPr>
      </w:pPr>
      <w:hyperlink r:id="rId6" w:history="1">
        <w:r w:rsidRPr="00EA43F8">
          <w:rPr>
            <w:rStyle w:val="Hiperpovezava"/>
            <w:rFonts w:ascii="Arial" w:hAnsi="Arial" w:cs="Arial"/>
            <w:sz w:val="20"/>
            <w:szCs w:val="20"/>
          </w:rPr>
          <w:t>http://ec.europa.eu/research/innovation-union/index_en.cfm?section=women-innovators</w:t>
        </w:r>
      </w:hyperlink>
    </w:p>
    <w:p w:rsidR="00E83FB1" w:rsidRPr="00EA43F8" w:rsidRDefault="00E83FB1" w:rsidP="00EA43F8">
      <w:pPr>
        <w:pStyle w:val="Odstavekseznama"/>
        <w:numPr>
          <w:ilvl w:val="0"/>
          <w:numId w:val="2"/>
        </w:numPr>
        <w:rPr>
          <w:rFonts w:ascii="Arial" w:hAnsi="Arial" w:cs="Arial"/>
          <w:sz w:val="20"/>
          <w:szCs w:val="20"/>
        </w:rPr>
      </w:pPr>
      <w:r w:rsidRPr="00EA43F8">
        <w:rPr>
          <w:rFonts w:ascii="Arial" w:hAnsi="Arial" w:cs="Arial"/>
          <w:sz w:val="20"/>
          <w:szCs w:val="20"/>
        </w:rPr>
        <w:t xml:space="preserve">Spletna stran projekta </w:t>
      </w:r>
      <w:proofErr w:type="spellStart"/>
      <w:r w:rsidRPr="00EA43F8">
        <w:rPr>
          <w:rFonts w:ascii="Arial" w:hAnsi="Arial" w:cs="Arial"/>
          <w:sz w:val="20"/>
          <w:szCs w:val="20"/>
        </w:rPr>
        <w:t>Stromatolite</w:t>
      </w:r>
      <w:proofErr w:type="spellEnd"/>
      <w:r w:rsidRPr="00EA43F8">
        <w:rPr>
          <w:rFonts w:ascii="Arial" w:hAnsi="Arial" w:cs="Arial"/>
          <w:sz w:val="20"/>
          <w:szCs w:val="20"/>
        </w:rPr>
        <w:t>:</w:t>
      </w:r>
    </w:p>
    <w:p w:rsidR="00E83FB1" w:rsidRPr="00047AA1" w:rsidRDefault="00E83FB1" w:rsidP="00EA43F8">
      <w:pPr>
        <w:pStyle w:val="Odstavekseznama"/>
        <w:numPr>
          <w:ilvl w:val="0"/>
          <w:numId w:val="2"/>
        </w:numPr>
        <w:rPr>
          <w:rFonts w:ascii="Arial" w:hAnsi="Arial" w:cs="Arial"/>
          <w:sz w:val="20"/>
          <w:szCs w:val="20"/>
        </w:rPr>
      </w:pPr>
      <w:hyperlink r:id="rId7" w:history="1">
        <w:r w:rsidRPr="00EA43F8">
          <w:rPr>
            <w:rStyle w:val="Hiperpovezava"/>
            <w:rFonts w:ascii="Arial" w:hAnsi="Arial" w:cs="Arial"/>
            <w:sz w:val="20"/>
            <w:szCs w:val="20"/>
          </w:rPr>
          <w:t>http://www.stromatolite.com/</w:t>
        </w:r>
      </w:hyperlink>
    </w:p>
    <w:p w:rsidR="00E83FB1" w:rsidRPr="00EA43F8" w:rsidRDefault="00E83FB1" w:rsidP="00EA43F8">
      <w:pPr>
        <w:pStyle w:val="Odstavekseznama"/>
        <w:numPr>
          <w:ilvl w:val="0"/>
          <w:numId w:val="2"/>
        </w:numPr>
        <w:rPr>
          <w:rFonts w:ascii="Arial" w:hAnsi="Arial" w:cs="Arial"/>
          <w:sz w:val="20"/>
          <w:szCs w:val="20"/>
        </w:rPr>
      </w:pPr>
      <w:r w:rsidRPr="00EA43F8">
        <w:rPr>
          <w:rFonts w:ascii="Arial" w:hAnsi="Arial" w:cs="Arial"/>
          <w:sz w:val="20"/>
          <w:szCs w:val="20"/>
        </w:rPr>
        <w:t xml:space="preserve">Spletna stran projekta </w:t>
      </w:r>
      <w:proofErr w:type="spellStart"/>
      <w:r w:rsidR="00EA43F8" w:rsidRPr="00EA43F8">
        <w:rPr>
          <w:rFonts w:ascii="Arial" w:hAnsi="Arial" w:cs="Arial"/>
          <w:sz w:val="20"/>
          <w:szCs w:val="20"/>
        </w:rPr>
        <w:t>Solvatten</w:t>
      </w:r>
      <w:proofErr w:type="spellEnd"/>
      <w:r w:rsidR="00EA43F8" w:rsidRPr="00EA43F8">
        <w:rPr>
          <w:rFonts w:ascii="Arial" w:hAnsi="Arial" w:cs="Arial"/>
          <w:sz w:val="20"/>
          <w:szCs w:val="20"/>
        </w:rPr>
        <w:t>:</w:t>
      </w:r>
    </w:p>
    <w:p w:rsidR="00EA43F8" w:rsidRPr="00047AA1" w:rsidRDefault="00EA43F8" w:rsidP="00EA43F8">
      <w:pPr>
        <w:pStyle w:val="Odstavekseznama"/>
        <w:numPr>
          <w:ilvl w:val="0"/>
          <w:numId w:val="2"/>
        </w:numPr>
        <w:rPr>
          <w:rFonts w:ascii="Arial" w:hAnsi="Arial" w:cs="Arial"/>
          <w:sz w:val="20"/>
          <w:szCs w:val="20"/>
        </w:rPr>
      </w:pPr>
      <w:hyperlink r:id="rId8" w:history="1">
        <w:r w:rsidRPr="00EA43F8">
          <w:rPr>
            <w:rStyle w:val="Hiperpovezava"/>
            <w:rFonts w:ascii="Arial" w:hAnsi="Arial" w:cs="Arial"/>
            <w:sz w:val="20"/>
            <w:szCs w:val="20"/>
          </w:rPr>
          <w:t>http://solvatten.org/</w:t>
        </w:r>
      </w:hyperlink>
    </w:p>
    <w:p w:rsidR="00EA43F8" w:rsidRPr="00EA43F8" w:rsidRDefault="00EA43F8" w:rsidP="00EA43F8">
      <w:pPr>
        <w:pStyle w:val="Odstavekseznama"/>
        <w:numPr>
          <w:ilvl w:val="0"/>
          <w:numId w:val="2"/>
        </w:numPr>
        <w:rPr>
          <w:rFonts w:ascii="Arial" w:hAnsi="Arial" w:cs="Arial"/>
          <w:sz w:val="20"/>
          <w:szCs w:val="20"/>
        </w:rPr>
      </w:pPr>
      <w:r w:rsidRPr="00EA43F8">
        <w:rPr>
          <w:rFonts w:ascii="Arial" w:hAnsi="Arial" w:cs="Arial"/>
          <w:sz w:val="20"/>
          <w:szCs w:val="20"/>
        </w:rPr>
        <w:t xml:space="preserve">Spletna stran projekta </w:t>
      </w:r>
      <w:proofErr w:type="spellStart"/>
      <w:r w:rsidRPr="00EA43F8">
        <w:rPr>
          <w:rFonts w:ascii="Arial" w:hAnsi="Arial" w:cs="Arial"/>
          <w:sz w:val="20"/>
          <w:szCs w:val="20"/>
        </w:rPr>
        <w:t>Microfluidic</w:t>
      </w:r>
      <w:proofErr w:type="spellEnd"/>
      <w:r w:rsidRPr="00EA43F8">
        <w:rPr>
          <w:rFonts w:ascii="Arial" w:hAnsi="Arial" w:cs="Arial"/>
          <w:sz w:val="20"/>
          <w:szCs w:val="20"/>
        </w:rPr>
        <w:t xml:space="preserve"> </w:t>
      </w:r>
      <w:proofErr w:type="spellStart"/>
      <w:r w:rsidRPr="00EA43F8">
        <w:rPr>
          <w:rFonts w:ascii="Arial" w:hAnsi="Arial" w:cs="Arial"/>
          <w:sz w:val="20"/>
          <w:szCs w:val="20"/>
        </w:rPr>
        <w:t>ChipShop</w:t>
      </w:r>
      <w:proofErr w:type="spellEnd"/>
      <w:r w:rsidRPr="00EA43F8">
        <w:rPr>
          <w:rFonts w:ascii="Arial" w:hAnsi="Arial" w:cs="Arial"/>
          <w:sz w:val="20"/>
          <w:szCs w:val="20"/>
        </w:rPr>
        <w:t>:</w:t>
      </w:r>
    </w:p>
    <w:p w:rsidR="00EA43F8" w:rsidRPr="00047AA1" w:rsidRDefault="00EA43F8" w:rsidP="00EA43F8">
      <w:pPr>
        <w:pStyle w:val="Odstavekseznama"/>
        <w:numPr>
          <w:ilvl w:val="0"/>
          <w:numId w:val="2"/>
        </w:numPr>
        <w:rPr>
          <w:rFonts w:ascii="Arial" w:hAnsi="Arial" w:cs="Arial"/>
          <w:sz w:val="20"/>
          <w:szCs w:val="20"/>
        </w:rPr>
      </w:pPr>
      <w:hyperlink r:id="rId9" w:history="1">
        <w:r w:rsidRPr="00EA43F8">
          <w:rPr>
            <w:rStyle w:val="Hiperpovezava"/>
            <w:rFonts w:ascii="Arial" w:hAnsi="Arial" w:cs="Arial"/>
            <w:sz w:val="20"/>
            <w:szCs w:val="20"/>
          </w:rPr>
          <w:t>http://www.microfluidic-chipshop.com/index.php?PHPSESSID=31030d712d531f330a67aa27bcf10aa9</w:t>
        </w:r>
      </w:hyperlink>
    </w:p>
    <w:p w:rsidR="00EA43F8" w:rsidRPr="00EA43F8" w:rsidRDefault="00EA43F8" w:rsidP="00EA43F8">
      <w:pPr>
        <w:pStyle w:val="Odstavekseznama"/>
        <w:numPr>
          <w:ilvl w:val="0"/>
          <w:numId w:val="2"/>
        </w:numPr>
        <w:rPr>
          <w:rFonts w:ascii="Arial" w:hAnsi="Arial" w:cs="Arial"/>
          <w:sz w:val="20"/>
          <w:szCs w:val="20"/>
        </w:rPr>
      </w:pPr>
      <w:r w:rsidRPr="00EA43F8">
        <w:rPr>
          <w:rFonts w:ascii="Arial" w:hAnsi="Arial" w:cs="Arial"/>
          <w:sz w:val="20"/>
          <w:szCs w:val="20"/>
        </w:rPr>
        <w:t xml:space="preserve">Spletna stran podjetja BLITAB </w:t>
      </w:r>
      <w:proofErr w:type="spellStart"/>
      <w:r w:rsidRPr="00EA43F8">
        <w:rPr>
          <w:rFonts w:ascii="Arial" w:hAnsi="Arial" w:cs="Arial"/>
          <w:sz w:val="20"/>
          <w:szCs w:val="20"/>
        </w:rPr>
        <w:t>Technology</w:t>
      </w:r>
      <w:proofErr w:type="spellEnd"/>
      <w:r w:rsidRPr="00EA43F8">
        <w:rPr>
          <w:rFonts w:ascii="Arial" w:hAnsi="Arial" w:cs="Arial"/>
          <w:sz w:val="20"/>
          <w:szCs w:val="20"/>
        </w:rPr>
        <w:t>:</w:t>
      </w:r>
    </w:p>
    <w:p w:rsidR="00EA43F8" w:rsidRPr="00EA43F8" w:rsidRDefault="00EA43F8" w:rsidP="00EA43F8">
      <w:pPr>
        <w:pStyle w:val="Odstavekseznama"/>
        <w:numPr>
          <w:ilvl w:val="0"/>
          <w:numId w:val="2"/>
        </w:numPr>
        <w:rPr>
          <w:rFonts w:ascii="Arial" w:hAnsi="Arial" w:cs="Arial"/>
          <w:sz w:val="20"/>
          <w:szCs w:val="20"/>
        </w:rPr>
      </w:pPr>
      <w:hyperlink r:id="rId10" w:history="1">
        <w:r w:rsidRPr="00EA43F8">
          <w:rPr>
            <w:rStyle w:val="Hiperpovezava"/>
            <w:rFonts w:ascii="Arial" w:hAnsi="Arial" w:cs="Arial"/>
            <w:sz w:val="20"/>
            <w:szCs w:val="20"/>
          </w:rPr>
          <w:t>http://blitab.com/</w:t>
        </w:r>
      </w:hyperlink>
    </w:p>
    <w:p w:rsidR="00EA43F8" w:rsidRPr="00EA43F8" w:rsidRDefault="00EA43F8" w:rsidP="00EA43F8">
      <w:pPr>
        <w:jc w:val="both"/>
        <w:rPr>
          <w:rFonts w:ascii="Arial" w:hAnsi="Arial" w:cs="Arial"/>
          <w:sz w:val="20"/>
          <w:szCs w:val="20"/>
          <w:lang w:val="sl-SI"/>
        </w:rPr>
      </w:pPr>
    </w:p>
    <w:p w:rsidR="00EA43F8" w:rsidRPr="00EA43F8" w:rsidRDefault="00EA43F8" w:rsidP="00EA43F8">
      <w:pPr>
        <w:jc w:val="both"/>
        <w:rPr>
          <w:rFonts w:ascii="Arial" w:hAnsi="Arial" w:cs="Arial"/>
          <w:sz w:val="20"/>
          <w:szCs w:val="20"/>
          <w:lang w:val="sl-SI"/>
        </w:rPr>
      </w:pPr>
      <w:r w:rsidRPr="00EA43F8">
        <w:rPr>
          <w:rFonts w:ascii="Arial" w:hAnsi="Arial" w:cs="Arial"/>
          <w:sz w:val="20"/>
          <w:szCs w:val="20"/>
          <w:lang w:val="sl-SI"/>
        </w:rPr>
        <w:t>Pripravila:</w:t>
      </w:r>
    </w:p>
    <w:p w:rsidR="00EA43F8" w:rsidRPr="00EA43F8" w:rsidRDefault="00EA43F8" w:rsidP="00EA43F8">
      <w:pPr>
        <w:jc w:val="both"/>
        <w:rPr>
          <w:rFonts w:ascii="Arial" w:hAnsi="Arial" w:cs="Arial"/>
          <w:sz w:val="20"/>
          <w:szCs w:val="20"/>
          <w:lang w:val="sl-SI"/>
        </w:rPr>
      </w:pPr>
      <w:r w:rsidRPr="00EA43F8">
        <w:rPr>
          <w:rFonts w:ascii="Arial" w:hAnsi="Arial" w:cs="Arial"/>
          <w:sz w:val="20"/>
          <w:szCs w:val="20"/>
          <w:lang w:val="sl-SI"/>
        </w:rPr>
        <w:t>Darja Kocbek</w:t>
      </w:r>
    </w:p>
    <w:p w:rsidR="00E83FB1" w:rsidRPr="00EA43F8" w:rsidRDefault="00E83FB1" w:rsidP="00EA43F8">
      <w:pPr>
        <w:jc w:val="both"/>
        <w:rPr>
          <w:rFonts w:ascii="Arial" w:hAnsi="Arial" w:cs="Arial"/>
          <w:sz w:val="20"/>
          <w:szCs w:val="20"/>
          <w:lang w:val="sl-SI"/>
        </w:rPr>
      </w:pPr>
    </w:p>
    <w:p w:rsidR="00DD3D97" w:rsidRPr="00DF0CD1" w:rsidRDefault="00E83FB1" w:rsidP="00EA43F8">
      <w:pPr>
        <w:jc w:val="both"/>
        <w:rPr>
          <w:rFonts w:ascii="Arial" w:hAnsi="Arial" w:cs="Arial"/>
          <w:sz w:val="20"/>
          <w:szCs w:val="20"/>
          <w:lang w:val="sl-SI"/>
        </w:rPr>
      </w:pPr>
      <w:r w:rsidRPr="00EA43F8">
        <w:rPr>
          <w:rFonts w:ascii="Arial" w:hAnsi="Arial" w:cs="Arial"/>
          <w:sz w:val="20"/>
          <w:szCs w:val="20"/>
          <w:lang w:val="sl-SI"/>
        </w:rPr>
        <w:t> </w:t>
      </w:r>
    </w:p>
    <w:sectPr w:rsidR="00DD3D97" w:rsidRPr="00DF0CD1"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altName w:val="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544BD"/>
    <w:multiLevelType w:val="hybridMultilevel"/>
    <w:tmpl w:val="8A24170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4DA03DA3"/>
    <w:multiLevelType w:val="hybridMultilevel"/>
    <w:tmpl w:val="C0E0D5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D3D97"/>
    <w:rsid w:val="00047AA1"/>
    <w:rsid w:val="000850AF"/>
    <w:rsid w:val="0009311C"/>
    <w:rsid w:val="004F20EC"/>
    <w:rsid w:val="00B459D4"/>
    <w:rsid w:val="00DD3D97"/>
    <w:rsid w:val="00DF0CD1"/>
    <w:rsid w:val="00E83FB1"/>
    <w:rsid w:val="00EA43F8"/>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F0CD1"/>
    <w:pPr>
      <w:spacing w:after="0" w:afterAutospacing="0"/>
      <w:jc w:val="left"/>
    </w:pPr>
    <w:rPr>
      <w:rFonts w:ascii="Calibri" w:eastAsia="Times New Roman" w:hAnsi="Calibri" w:cs="Times New Roman"/>
      <w:sz w:val="24"/>
      <w:szCs w:val="24"/>
      <w:lang w:val="en-US" w:bidi="en-US"/>
    </w:rPr>
  </w:style>
  <w:style w:type="paragraph" w:styleId="Naslov2">
    <w:name w:val="heading 2"/>
    <w:basedOn w:val="Navaden"/>
    <w:next w:val="Navaden"/>
    <w:link w:val="Naslov2Znak"/>
    <w:uiPriority w:val="9"/>
    <w:semiHidden/>
    <w:unhideWhenUsed/>
    <w:qFormat/>
    <w:rsid w:val="00DF0CD1"/>
    <w:pPr>
      <w:keepNext/>
      <w:keepLines/>
      <w:spacing w:before="200" w:afterAutospacing="1"/>
      <w:jc w:val="both"/>
      <w:outlineLvl w:val="1"/>
    </w:pPr>
    <w:rPr>
      <w:rFonts w:asciiTheme="majorHAnsi" w:eastAsiaTheme="majorEastAsia" w:hAnsiTheme="majorHAnsi" w:cstheme="majorBidi"/>
      <w:b/>
      <w:bCs/>
      <w:color w:val="4F81BD" w:themeColor="accent1"/>
      <w:sz w:val="26"/>
      <w:szCs w:val="26"/>
      <w:lang w:val="sl-SI" w:bidi="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DD3D97"/>
    <w:rPr>
      <w:color w:val="0000FF"/>
      <w:u w:val="single"/>
    </w:rPr>
  </w:style>
  <w:style w:type="paragraph" w:styleId="Odstavekseznama">
    <w:name w:val="List Paragraph"/>
    <w:basedOn w:val="Navaden"/>
    <w:uiPriority w:val="34"/>
    <w:qFormat/>
    <w:rsid w:val="00DF0CD1"/>
    <w:pPr>
      <w:spacing w:after="100" w:afterAutospacing="1"/>
      <w:ind w:left="720"/>
      <w:contextualSpacing/>
      <w:jc w:val="both"/>
    </w:pPr>
    <w:rPr>
      <w:rFonts w:asciiTheme="minorHAnsi" w:eastAsiaTheme="minorHAnsi" w:hAnsiTheme="minorHAnsi" w:cstheme="minorBidi"/>
      <w:sz w:val="22"/>
      <w:szCs w:val="22"/>
      <w:lang w:val="sl-SI" w:bidi="ar-SA"/>
    </w:rPr>
  </w:style>
  <w:style w:type="character" w:customStyle="1" w:styleId="Naslov2Znak">
    <w:name w:val="Naslov 2 Znak"/>
    <w:basedOn w:val="Privzetapisavaodstavka"/>
    <w:link w:val="Naslov2"/>
    <w:uiPriority w:val="9"/>
    <w:semiHidden/>
    <w:rsid w:val="00DF0CD1"/>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DF0CD1"/>
    <w:pPr>
      <w:spacing w:afterAutospacing="1"/>
      <w:jc w:val="both"/>
    </w:pPr>
    <w:rPr>
      <w:rFonts w:ascii="Tahoma" w:eastAsiaTheme="minorHAnsi" w:hAnsi="Tahoma" w:cs="Tahoma"/>
      <w:sz w:val="16"/>
      <w:szCs w:val="16"/>
      <w:lang w:val="sl-SI" w:bidi="ar-SA"/>
    </w:rPr>
  </w:style>
  <w:style w:type="character" w:customStyle="1" w:styleId="BesedilooblakaZnak">
    <w:name w:val="Besedilo oblačka Znak"/>
    <w:basedOn w:val="Privzetapisavaodstavka"/>
    <w:link w:val="Besedilooblaka"/>
    <w:uiPriority w:val="99"/>
    <w:semiHidden/>
    <w:rsid w:val="00DF0C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lvatten.org/" TargetMode="External"/><Relationship Id="rId3" Type="http://schemas.openxmlformats.org/officeDocument/2006/relationships/settings" Target="settings.xml"/><Relationship Id="rId7" Type="http://schemas.openxmlformats.org/officeDocument/2006/relationships/hyperlink" Target="http://www.stromatolit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c.europa.eu/research/innovation-union/index_en.cfm?section=women-innovators"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blitab.com/" TargetMode="External"/><Relationship Id="rId4" Type="http://schemas.openxmlformats.org/officeDocument/2006/relationships/webSettings" Target="webSettings.xml"/><Relationship Id="rId9" Type="http://schemas.openxmlformats.org/officeDocument/2006/relationships/hyperlink" Target="http://www.microfluidic-chipshop.com/index.php?PHPSESSID=31030d712d531f330a67aa27bcf10aa9"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360</Words>
  <Characters>2057</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2017-03-09T11:31:00Z</dcterms:created>
  <dcterms:modified xsi:type="dcterms:W3CDTF">2017-03-09T12:18:00Z</dcterms:modified>
</cp:coreProperties>
</file>