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DA2" w:rsidRDefault="002B5DA2" w:rsidP="002B5DA2">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B5DA2" w:rsidRDefault="002B5DA2" w:rsidP="002B5DA2">
      <w:pPr>
        <w:pStyle w:val="Naslov2"/>
        <w:tabs>
          <w:tab w:val="left" w:pos="3120"/>
        </w:tabs>
        <w:jc w:val="center"/>
        <w:rPr>
          <w:b w:val="0"/>
          <w:bCs w:val="0"/>
          <w:i/>
          <w:iCs/>
          <w:sz w:val="22"/>
        </w:rPr>
      </w:pPr>
      <w:r>
        <w:rPr>
          <w:b w:val="0"/>
          <w:bCs w:val="0"/>
          <w:sz w:val="22"/>
        </w:rPr>
        <w:t>Slovensko gospodarsko in raziskovalno združenje, Bruselj</w:t>
      </w:r>
    </w:p>
    <w:p w:rsidR="002B5DA2" w:rsidRDefault="002B5DA2" w:rsidP="002B5DA2">
      <w:pPr>
        <w:pBdr>
          <w:bottom w:val="single" w:sz="6" w:space="1" w:color="auto"/>
        </w:pBdr>
        <w:tabs>
          <w:tab w:val="left" w:pos="3120"/>
        </w:tabs>
        <w:jc w:val="center"/>
        <w:rPr>
          <w:sz w:val="16"/>
          <w:szCs w:val="16"/>
        </w:rPr>
      </w:pPr>
    </w:p>
    <w:p w:rsidR="002B5DA2" w:rsidRDefault="002B5DA2" w:rsidP="002B5DA2">
      <w:pPr>
        <w:tabs>
          <w:tab w:val="left" w:pos="3120"/>
        </w:tabs>
        <w:rPr>
          <w:rFonts w:ascii="Arial" w:hAnsi="Arial" w:cs="Arial"/>
          <w:b/>
        </w:rPr>
      </w:pPr>
    </w:p>
    <w:p w:rsidR="002B5DA2" w:rsidRPr="002C6815" w:rsidRDefault="002B5DA2" w:rsidP="002B5DA2">
      <w:pPr>
        <w:tabs>
          <w:tab w:val="left" w:pos="3120"/>
        </w:tabs>
        <w:jc w:val="center"/>
        <w:rPr>
          <w:rFonts w:ascii="Arial" w:hAnsi="Arial" w:cs="Arial"/>
          <w:b/>
        </w:rPr>
      </w:pPr>
      <w:r>
        <w:rPr>
          <w:rFonts w:ascii="Arial" w:hAnsi="Arial" w:cs="Arial"/>
          <w:b/>
        </w:rPr>
        <w:t>Občasna informacija članom 24</w:t>
      </w:r>
      <w:r w:rsidRPr="002C6815">
        <w:rPr>
          <w:rFonts w:ascii="Arial" w:hAnsi="Arial" w:cs="Arial"/>
          <w:b/>
        </w:rPr>
        <w:t xml:space="preserve"> – 2017</w:t>
      </w:r>
    </w:p>
    <w:p w:rsidR="002B5DA2" w:rsidRPr="002C6815" w:rsidRDefault="002B5DA2" w:rsidP="002B5DA2">
      <w:pPr>
        <w:tabs>
          <w:tab w:val="left" w:pos="3120"/>
        </w:tabs>
        <w:jc w:val="center"/>
        <w:rPr>
          <w:rFonts w:ascii="Arial" w:hAnsi="Arial" w:cs="Arial"/>
          <w:b/>
        </w:rPr>
      </w:pPr>
      <w:r>
        <w:rPr>
          <w:rFonts w:ascii="Arial" w:hAnsi="Arial" w:cs="Arial"/>
          <w:b/>
        </w:rPr>
        <w:t>06</w:t>
      </w:r>
      <w:r w:rsidRPr="002C6815">
        <w:rPr>
          <w:rFonts w:ascii="Arial" w:hAnsi="Arial" w:cs="Arial"/>
          <w:b/>
        </w:rPr>
        <w:t xml:space="preserve">. </w:t>
      </w:r>
      <w:r>
        <w:rPr>
          <w:rFonts w:ascii="Arial" w:hAnsi="Arial" w:cs="Arial"/>
          <w:b/>
        </w:rPr>
        <w:t>februar</w:t>
      </w:r>
      <w:r w:rsidRPr="002C6815">
        <w:rPr>
          <w:rFonts w:ascii="Arial" w:hAnsi="Arial" w:cs="Arial"/>
          <w:b/>
        </w:rPr>
        <w:t xml:space="preserve"> 2017</w:t>
      </w:r>
    </w:p>
    <w:p w:rsidR="002B5DA2" w:rsidRDefault="002B5DA2" w:rsidP="002B5DA2">
      <w:pPr>
        <w:jc w:val="center"/>
        <w:rPr>
          <w:rFonts w:ascii="Arial" w:hAnsi="Arial" w:cs="Arial"/>
          <w:b/>
          <w:i/>
        </w:rPr>
      </w:pPr>
      <w:r>
        <w:rPr>
          <w:rFonts w:ascii="Arial" w:hAnsi="Arial" w:cs="Arial"/>
          <w:b/>
          <w:color w:val="993300"/>
          <w:sz w:val="32"/>
          <w:szCs w:val="32"/>
        </w:rPr>
        <w:t xml:space="preserve">Partnerji v projektu </w:t>
      </w:r>
      <w:proofErr w:type="spellStart"/>
      <w:r>
        <w:rPr>
          <w:rFonts w:ascii="Arial" w:hAnsi="Arial" w:cs="Arial"/>
          <w:b/>
          <w:color w:val="993300"/>
          <w:sz w:val="32"/>
          <w:szCs w:val="32"/>
        </w:rPr>
        <w:t>iTesla</w:t>
      </w:r>
      <w:proofErr w:type="spellEnd"/>
      <w:r>
        <w:rPr>
          <w:rFonts w:ascii="Arial" w:hAnsi="Arial" w:cs="Arial"/>
          <w:b/>
          <w:color w:val="993300"/>
          <w:sz w:val="32"/>
          <w:szCs w:val="32"/>
        </w:rPr>
        <w:t xml:space="preserve"> so se lotili razvoja sistema, ki bi preprečil izpade zaradi pomanjkanja električne energije</w:t>
      </w:r>
    </w:p>
    <w:p w:rsidR="00B459D4" w:rsidRPr="004C0160" w:rsidRDefault="00E82E27" w:rsidP="004C0160">
      <w:pPr>
        <w:rPr>
          <w:rFonts w:ascii="Arial" w:hAnsi="Arial" w:cs="Arial"/>
          <w:b/>
          <w:i/>
        </w:rPr>
      </w:pPr>
      <w:r w:rsidRPr="004C0160">
        <w:rPr>
          <w:rFonts w:ascii="Arial" w:hAnsi="Arial" w:cs="Arial"/>
          <w:b/>
          <w:i/>
        </w:rPr>
        <w:t>Konzorcij podjetij, ki razvijajo računalniške programe, operaterjev elektroenergetskih omrežij in univerz, je v okviru e</w:t>
      </w:r>
      <w:r w:rsidR="004C0160" w:rsidRPr="004C0160">
        <w:rPr>
          <w:rFonts w:ascii="Arial" w:hAnsi="Arial" w:cs="Arial"/>
          <w:b/>
          <w:i/>
        </w:rPr>
        <w:t xml:space="preserve">vropskega projekta </w:t>
      </w:r>
      <w:proofErr w:type="spellStart"/>
      <w:r w:rsidR="004C0160" w:rsidRPr="004C0160">
        <w:rPr>
          <w:rFonts w:ascii="Arial" w:hAnsi="Arial" w:cs="Arial"/>
          <w:b/>
          <w:i/>
        </w:rPr>
        <w:t>iTesla</w:t>
      </w:r>
      <w:proofErr w:type="spellEnd"/>
      <w:r w:rsidR="004C0160" w:rsidRPr="004C0160">
        <w:rPr>
          <w:rFonts w:ascii="Arial" w:hAnsi="Arial" w:cs="Arial"/>
          <w:b/>
          <w:i/>
        </w:rPr>
        <w:t xml:space="preserve"> razvijal</w:t>
      </w:r>
      <w:r w:rsidRPr="004C0160">
        <w:rPr>
          <w:rFonts w:ascii="Arial" w:hAnsi="Arial" w:cs="Arial"/>
          <w:b/>
          <w:i/>
        </w:rPr>
        <w:t xml:space="preserve"> programsko opremo, ki naj bi omogočila stabilno oskrbo Evrope z energijo. </w:t>
      </w:r>
      <w:r w:rsidR="007E5F6C" w:rsidRPr="004C0160">
        <w:rPr>
          <w:rFonts w:ascii="Arial" w:hAnsi="Arial" w:cs="Arial"/>
          <w:b/>
          <w:i/>
        </w:rPr>
        <w:t xml:space="preserve">Raziskovalci in razvijalci programske opreme iz več koncev EU so </w:t>
      </w:r>
      <w:r w:rsidR="004C0160" w:rsidRPr="004C0160">
        <w:rPr>
          <w:rFonts w:ascii="Arial" w:hAnsi="Arial" w:cs="Arial"/>
          <w:b/>
          <w:i/>
        </w:rPr>
        <w:t>se lotili razvoja</w:t>
      </w:r>
      <w:r w:rsidR="007E5F6C" w:rsidRPr="004C0160">
        <w:rPr>
          <w:rFonts w:ascii="Arial" w:hAnsi="Arial" w:cs="Arial"/>
          <w:b/>
          <w:i/>
        </w:rPr>
        <w:t xml:space="preserve"> sistem</w:t>
      </w:r>
      <w:r w:rsidR="004C0160" w:rsidRPr="004C0160">
        <w:rPr>
          <w:rFonts w:ascii="Arial" w:hAnsi="Arial" w:cs="Arial"/>
          <w:b/>
          <w:i/>
        </w:rPr>
        <w:t>a orodij</w:t>
      </w:r>
      <w:r w:rsidR="007E5F6C" w:rsidRPr="004C0160">
        <w:rPr>
          <w:rFonts w:ascii="Arial" w:hAnsi="Arial" w:cs="Arial"/>
          <w:b/>
          <w:i/>
        </w:rPr>
        <w:t xml:space="preserve">, ki </w:t>
      </w:r>
      <w:r w:rsidR="004C0160" w:rsidRPr="004C0160">
        <w:rPr>
          <w:rFonts w:ascii="Arial" w:hAnsi="Arial" w:cs="Arial"/>
          <w:b/>
          <w:i/>
        </w:rPr>
        <w:t xml:space="preserve">naj bi </w:t>
      </w:r>
      <w:r w:rsidR="007E5F6C" w:rsidRPr="004C0160">
        <w:rPr>
          <w:rFonts w:ascii="Arial" w:hAnsi="Arial" w:cs="Arial"/>
          <w:b/>
          <w:i/>
        </w:rPr>
        <w:t>omogoča</w:t>
      </w:r>
      <w:r w:rsidR="004C0160" w:rsidRPr="004C0160">
        <w:rPr>
          <w:rFonts w:ascii="Arial" w:hAnsi="Arial" w:cs="Arial"/>
          <w:b/>
          <w:i/>
        </w:rPr>
        <w:t>la</w:t>
      </w:r>
      <w:r w:rsidR="007E5F6C" w:rsidRPr="004C0160">
        <w:rPr>
          <w:rFonts w:ascii="Arial" w:hAnsi="Arial" w:cs="Arial"/>
          <w:b/>
          <w:i/>
        </w:rPr>
        <w:t xml:space="preserve"> izboljšanje komunikacij med različnimi omrežji. Omogoča</w:t>
      </w:r>
      <w:r w:rsidR="004C0160" w:rsidRPr="004C0160">
        <w:rPr>
          <w:rFonts w:ascii="Arial" w:hAnsi="Arial" w:cs="Arial"/>
          <w:b/>
          <w:i/>
        </w:rPr>
        <w:t>la naj bi</w:t>
      </w:r>
      <w:r w:rsidR="007E5F6C" w:rsidRPr="004C0160">
        <w:rPr>
          <w:rFonts w:ascii="Arial" w:hAnsi="Arial" w:cs="Arial"/>
          <w:b/>
          <w:i/>
        </w:rPr>
        <w:t xml:space="preserve"> tudi boljše predvidevanje, koliko energije bo posamezen sistem lahko zagotovil iz različnih virov na kateri koli dan.</w:t>
      </w:r>
      <w:r w:rsidR="002B5DA2">
        <w:rPr>
          <w:rFonts w:ascii="Arial" w:hAnsi="Arial" w:cs="Arial"/>
          <w:b/>
          <w:i/>
        </w:rPr>
        <w:t xml:space="preserve"> Tako bi lahko preprečevali izpade sistema zaradi pomanjkanja električne energije.</w:t>
      </w:r>
    </w:p>
    <w:p w:rsidR="007E5F6C" w:rsidRPr="004C0160" w:rsidRDefault="007E5F6C" w:rsidP="004C0160">
      <w:pPr>
        <w:rPr>
          <w:rFonts w:ascii="Arial" w:hAnsi="Arial" w:cs="Arial"/>
          <w:sz w:val="20"/>
          <w:szCs w:val="20"/>
        </w:rPr>
      </w:pPr>
      <w:r w:rsidRPr="004C0160">
        <w:rPr>
          <w:rFonts w:ascii="Arial" w:hAnsi="Arial" w:cs="Arial"/>
          <w:sz w:val="20"/>
          <w:szCs w:val="20"/>
        </w:rPr>
        <w:t>To je pomembno predvsem zaradi zahtev na podlagi podnebno-energetskega svežnja, da je treba na ravni EU do leta 2020 zagotoviti 20 odstotkov električne energije iz obnovljivih virov. Obnovljivi viri, kot sta veter in sonce, pa so manj zanesljivi kot fosilna goriva in jedrska energija. Programska oprema, ki so</w:t>
      </w:r>
      <w:r w:rsidR="004C0160" w:rsidRPr="004C0160">
        <w:rPr>
          <w:rFonts w:ascii="Arial" w:hAnsi="Arial" w:cs="Arial"/>
          <w:sz w:val="20"/>
          <w:szCs w:val="20"/>
        </w:rPr>
        <w:t xml:space="preserve"> jo </w:t>
      </w:r>
      <w:proofErr w:type="spellStart"/>
      <w:r w:rsidR="004C0160" w:rsidRPr="004C0160">
        <w:rPr>
          <w:rFonts w:ascii="Arial" w:hAnsi="Arial" w:cs="Arial"/>
          <w:sz w:val="20"/>
          <w:szCs w:val="20"/>
        </w:rPr>
        <w:t>razviljali</w:t>
      </w:r>
      <w:proofErr w:type="spellEnd"/>
      <w:r w:rsidRPr="004C0160">
        <w:rPr>
          <w:rFonts w:ascii="Arial" w:hAnsi="Arial" w:cs="Arial"/>
          <w:sz w:val="20"/>
          <w:szCs w:val="20"/>
        </w:rPr>
        <w:t xml:space="preserve"> v okviru projekta </w:t>
      </w:r>
      <w:proofErr w:type="spellStart"/>
      <w:r w:rsidRPr="004C0160">
        <w:rPr>
          <w:rFonts w:ascii="Arial" w:hAnsi="Arial" w:cs="Arial"/>
          <w:sz w:val="20"/>
          <w:szCs w:val="20"/>
        </w:rPr>
        <w:t>ITesla</w:t>
      </w:r>
      <w:proofErr w:type="spellEnd"/>
      <w:r w:rsidRPr="004C0160">
        <w:rPr>
          <w:rFonts w:ascii="Arial" w:hAnsi="Arial" w:cs="Arial"/>
          <w:sz w:val="20"/>
          <w:szCs w:val="20"/>
        </w:rPr>
        <w:t xml:space="preserve"> </w:t>
      </w:r>
      <w:r w:rsidR="004C0160" w:rsidRPr="004C0160">
        <w:rPr>
          <w:rFonts w:ascii="Arial" w:hAnsi="Arial" w:cs="Arial"/>
          <w:sz w:val="20"/>
          <w:szCs w:val="20"/>
        </w:rPr>
        <w:t>naj bi</w:t>
      </w:r>
      <w:r w:rsidRPr="004C0160">
        <w:rPr>
          <w:rFonts w:ascii="Arial" w:hAnsi="Arial" w:cs="Arial"/>
          <w:sz w:val="20"/>
          <w:szCs w:val="20"/>
        </w:rPr>
        <w:t xml:space="preserve"> po zagotovilih partnerjev v konzorciju </w:t>
      </w:r>
      <w:r w:rsidR="004C0160" w:rsidRPr="004C0160">
        <w:rPr>
          <w:rFonts w:ascii="Arial" w:hAnsi="Arial" w:cs="Arial"/>
          <w:sz w:val="20"/>
          <w:szCs w:val="20"/>
        </w:rPr>
        <w:t xml:space="preserve">bila </w:t>
      </w:r>
      <w:r w:rsidRPr="004C0160">
        <w:rPr>
          <w:rFonts w:ascii="Arial" w:hAnsi="Arial" w:cs="Arial"/>
          <w:sz w:val="20"/>
          <w:szCs w:val="20"/>
        </w:rPr>
        <w:t>na voljo operaterjem prenosnih omrežij po vsej EU.</w:t>
      </w:r>
    </w:p>
    <w:p w:rsidR="007E5F6C" w:rsidRPr="004C0160" w:rsidRDefault="007E5F6C" w:rsidP="004C0160">
      <w:pPr>
        <w:rPr>
          <w:rFonts w:ascii="Arial" w:hAnsi="Arial" w:cs="Arial"/>
          <w:sz w:val="20"/>
          <w:szCs w:val="20"/>
        </w:rPr>
      </w:pPr>
      <w:r w:rsidRPr="004C0160">
        <w:rPr>
          <w:rFonts w:ascii="Arial" w:hAnsi="Arial" w:cs="Arial"/>
          <w:sz w:val="20"/>
          <w:szCs w:val="20"/>
        </w:rPr>
        <w:t xml:space="preserve">Projekt </w:t>
      </w:r>
      <w:proofErr w:type="spellStart"/>
      <w:r w:rsidRPr="004C0160">
        <w:rPr>
          <w:rFonts w:ascii="Arial" w:hAnsi="Arial" w:cs="Arial"/>
          <w:sz w:val="20"/>
          <w:szCs w:val="20"/>
        </w:rPr>
        <w:t>iTesla</w:t>
      </w:r>
      <w:proofErr w:type="spellEnd"/>
      <w:r w:rsidRPr="004C0160">
        <w:rPr>
          <w:rFonts w:ascii="Arial" w:hAnsi="Arial" w:cs="Arial"/>
          <w:sz w:val="20"/>
          <w:szCs w:val="20"/>
        </w:rPr>
        <w:t xml:space="preserve"> se je uradno končal marca 2016. Programska oprema takrat še</w:t>
      </w:r>
      <w:r w:rsidR="004C0160" w:rsidRPr="004C0160">
        <w:rPr>
          <w:rFonts w:ascii="Arial" w:hAnsi="Arial" w:cs="Arial"/>
          <w:sz w:val="20"/>
          <w:szCs w:val="20"/>
        </w:rPr>
        <w:t xml:space="preserve"> </w:t>
      </w:r>
      <w:r w:rsidRPr="004C0160">
        <w:rPr>
          <w:rFonts w:ascii="Arial" w:hAnsi="Arial" w:cs="Arial"/>
          <w:sz w:val="20"/>
          <w:szCs w:val="20"/>
        </w:rPr>
        <w:t xml:space="preserve">ni bila gotova, a večina partnerjev v projektu nadaljuje z delom s ciljem, da bi </w:t>
      </w:r>
      <w:r w:rsidR="004C0160" w:rsidRPr="004C0160">
        <w:rPr>
          <w:rFonts w:ascii="Arial" w:hAnsi="Arial" w:cs="Arial"/>
          <w:sz w:val="20"/>
          <w:szCs w:val="20"/>
        </w:rPr>
        <w:t>nov sistem</w:t>
      </w:r>
      <w:r w:rsidRPr="004C0160">
        <w:rPr>
          <w:rFonts w:ascii="Arial" w:hAnsi="Arial" w:cs="Arial"/>
          <w:sz w:val="20"/>
          <w:szCs w:val="20"/>
        </w:rPr>
        <w:t xml:space="preserve"> lahko dali na trg. </w:t>
      </w:r>
    </w:p>
    <w:p w:rsidR="004C0160" w:rsidRPr="002B5DA2" w:rsidRDefault="004C0160" w:rsidP="004C0160">
      <w:pPr>
        <w:rPr>
          <w:rFonts w:ascii="Arial" w:hAnsi="Arial" w:cs="Arial"/>
          <w:b/>
          <w:sz w:val="20"/>
          <w:szCs w:val="20"/>
        </w:rPr>
      </w:pPr>
      <w:r w:rsidRPr="002B5DA2">
        <w:rPr>
          <w:rFonts w:ascii="Arial" w:hAnsi="Arial" w:cs="Arial"/>
          <w:b/>
          <w:sz w:val="20"/>
          <w:szCs w:val="20"/>
        </w:rPr>
        <w:t>Koristne informacije:</w:t>
      </w:r>
    </w:p>
    <w:p w:rsidR="004C0160" w:rsidRPr="002B5DA2" w:rsidRDefault="004C0160" w:rsidP="002B5DA2">
      <w:pPr>
        <w:pStyle w:val="Odstavekseznama"/>
        <w:numPr>
          <w:ilvl w:val="0"/>
          <w:numId w:val="1"/>
        </w:numPr>
        <w:rPr>
          <w:rFonts w:ascii="Arial" w:hAnsi="Arial" w:cs="Arial"/>
          <w:sz w:val="20"/>
          <w:szCs w:val="20"/>
        </w:rPr>
      </w:pPr>
      <w:r w:rsidRPr="002B5DA2">
        <w:rPr>
          <w:rFonts w:ascii="Arial" w:hAnsi="Arial" w:cs="Arial"/>
          <w:sz w:val="20"/>
          <w:szCs w:val="20"/>
        </w:rPr>
        <w:t xml:space="preserve">Spletna stran projekta </w:t>
      </w:r>
      <w:proofErr w:type="spellStart"/>
      <w:r w:rsidRPr="002B5DA2">
        <w:rPr>
          <w:rFonts w:ascii="Arial" w:hAnsi="Arial" w:cs="Arial"/>
          <w:sz w:val="20"/>
          <w:szCs w:val="20"/>
        </w:rPr>
        <w:t>iTesla</w:t>
      </w:r>
      <w:proofErr w:type="spellEnd"/>
      <w:r w:rsidRPr="002B5DA2">
        <w:rPr>
          <w:rFonts w:ascii="Arial" w:hAnsi="Arial" w:cs="Arial"/>
          <w:sz w:val="20"/>
          <w:szCs w:val="20"/>
        </w:rPr>
        <w:t>:</w:t>
      </w:r>
    </w:p>
    <w:p w:rsidR="004C0160" w:rsidRPr="002B5DA2" w:rsidRDefault="004C0160" w:rsidP="002B5DA2">
      <w:pPr>
        <w:pStyle w:val="Odstavekseznama"/>
        <w:numPr>
          <w:ilvl w:val="0"/>
          <w:numId w:val="1"/>
        </w:numPr>
        <w:rPr>
          <w:rFonts w:ascii="Arial" w:hAnsi="Arial" w:cs="Arial"/>
          <w:sz w:val="20"/>
          <w:szCs w:val="20"/>
        </w:rPr>
      </w:pPr>
      <w:hyperlink r:id="rId6" w:history="1">
        <w:r w:rsidRPr="002B5DA2">
          <w:rPr>
            <w:rStyle w:val="Hiperpovezava"/>
            <w:rFonts w:ascii="Arial" w:hAnsi="Arial" w:cs="Arial"/>
            <w:sz w:val="20"/>
            <w:szCs w:val="20"/>
          </w:rPr>
          <w:t>http://www.itesla-project.eu/</w:t>
        </w:r>
      </w:hyperlink>
    </w:p>
    <w:p w:rsidR="004C0160" w:rsidRPr="004C0160" w:rsidRDefault="004C0160" w:rsidP="004C0160">
      <w:pPr>
        <w:rPr>
          <w:rFonts w:ascii="Arial" w:hAnsi="Arial" w:cs="Arial"/>
          <w:sz w:val="20"/>
          <w:szCs w:val="20"/>
        </w:rPr>
      </w:pPr>
      <w:r w:rsidRPr="004C0160">
        <w:rPr>
          <w:rFonts w:ascii="Arial" w:hAnsi="Arial" w:cs="Arial"/>
          <w:sz w:val="20"/>
          <w:szCs w:val="20"/>
        </w:rPr>
        <w:t>Pripravila:</w:t>
      </w:r>
    </w:p>
    <w:p w:rsidR="004C0160" w:rsidRPr="004C0160" w:rsidRDefault="004C0160" w:rsidP="004C0160">
      <w:pPr>
        <w:rPr>
          <w:rFonts w:ascii="Arial" w:hAnsi="Arial" w:cs="Arial"/>
          <w:sz w:val="20"/>
          <w:szCs w:val="20"/>
        </w:rPr>
      </w:pPr>
      <w:r w:rsidRPr="004C0160">
        <w:rPr>
          <w:rFonts w:ascii="Arial" w:hAnsi="Arial" w:cs="Arial"/>
          <w:sz w:val="20"/>
          <w:szCs w:val="20"/>
        </w:rPr>
        <w:t>Darja Kocbek</w:t>
      </w:r>
    </w:p>
    <w:sectPr w:rsidR="004C0160" w:rsidRPr="004C0160"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32B91"/>
    <w:multiLevelType w:val="hybridMultilevel"/>
    <w:tmpl w:val="148482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E82E27"/>
    <w:rsid w:val="00262EE8"/>
    <w:rsid w:val="002B5DA2"/>
    <w:rsid w:val="004C0160"/>
    <w:rsid w:val="007E5F6C"/>
    <w:rsid w:val="00B459D4"/>
    <w:rsid w:val="00E82E2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2B5D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C0160"/>
    <w:rPr>
      <w:color w:val="0000FF" w:themeColor="hyperlink"/>
      <w:u w:val="single"/>
    </w:rPr>
  </w:style>
  <w:style w:type="paragraph" w:styleId="Odstavekseznama">
    <w:name w:val="List Paragraph"/>
    <w:basedOn w:val="Navaden"/>
    <w:uiPriority w:val="34"/>
    <w:qFormat/>
    <w:rsid w:val="002B5DA2"/>
    <w:pPr>
      <w:ind w:left="720"/>
      <w:contextualSpacing/>
    </w:pPr>
  </w:style>
  <w:style w:type="character" w:customStyle="1" w:styleId="Naslov2Znak">
    <w:name w:val="Naslov 2 Znak"/>
    <w:basedOn w:val="Privzetapisavaodstavka"/>
    <w:link w:val="Naslov2"/>
    <w:uiPriority w:val="9"/>
    <w:semiHidden/>
    <w:rsid w:val="002B5DA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B5DA2"/>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B5D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esla-project.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248</Words>
  <Characters>1393</Characters>
  <Application>Microsoft Office Word</Application>
  <DocSecurity>0</DocSecurity>
  <Lines>20</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2017-02-02T17:38:00Z</dcterms:created>
  <dcterms:modified xsi:type="dcterms:W3CDTF">2017-02-02T18:59:00Z</dcterms:modified>
</cp:coreProperties>
</file>