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74" w:rsidRPr="00083714" w:rsidRDefault="008B3974" w:rsidP="008B397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B3974" w:rsidRDefault="008B3974" w:rsidP="008B3974">
      <w:pPr>
        <w:pStyle w:val="Naslov2"/>
        <w:tabs>
          <w:tab w:val="left" w:pos="3120"/>
        </w:tabs>
        <w:spacing w:before="0"/>
        <w:jc w:val="center"/>
        <w:rPr>
          <w:sz w:val="22"/>
        </w:rPr>
      </w:pPr>
    </w:p>
    <w:p w:rsidR="008B3974" w:rsidRPr="00083714" w:rsidRDefault="008B3974" w:rsidP="008B3974">
      <w:pPr>
        <w:pStyle w:val="Naslov2"/>
        <w:tabs>
          <w:tab w:val="left" w:pos="3120"/>
        </w:tabs>
        <w:spacing w:before="0"/>
        <w:jc w:val="center"/>
        <w:rPr>
          <w:b w:val="0"/>
          <w:bCs w:val="0"/>
          <w:i/>
          <w:iCs/>
          <w:sz w:val="22"/>
        </w:rPr>
      </w:pPr>
      <w:r w:rsidRPr="00083714">
        <w:rPr>
          <w:sz w:val="22"/>
        </w:rPr>
        <w:t>Slovensko gospodarsko in raziskovalno združenje, Bruselj</w:t>
      </w:r>
    </w:p>
    <w:p w:rsidR="008B3974" w:rsidRPr="00083714" w:rsidRDefault="008B3974" w:rsidP="008B3974">
      <w:pPr>
        <w:pBdr>
          <w:bottom w:val="single" w:sz="6" w:space="1" w:color="auto"/>
        </w:pBdr>
        <w:tabs>
          <w:tab w:val="left" w:pos="3120"/>
        </w:tabs>
        <w:jc w:val="center"/>
        <w:rPr>
          <w:sz w:val="16"/>
          <w:szCs w:val="16"/>
        </w:rPr>
      </w:pPr>
    </w:p>
    <w:p w:rsidR="008B3974" w:rsidRDefault="008B3974" w:rsidP="008B3974">
      <w:pPr>
        <w:tabs>
          <w:tab w:val="left" w:pos="3120"/>
        </w:tabs>
        <w:rPr>
          <w:b/>
        </w:rPr>
      </w:pPr>
      <w:r w:rsidRPr="00083714">
        <w:rPr>
          <w:b/>
        </w:rPr>
        <w:tab/>
      </w:r>
      <w:r>
        <w:rPr>
          <w:b/>
        </w:rPr>
        <w:t>Občasna informacija članom 23</w:t>
      </w:r>
      <w:r w:rsidRPr="00083714">
        <w:rPr>
          <w:b/>
        </w:rPr>
        <w:t xml:space="preserve"> – 20</w:t>
      </w:r>
      <w:r>
        <w:rPr>
          <w:b/>
        </w:rPr>
        <w:t>21</w:t>
      </w:r>
    </w:p>
    <w:p w:rsidR="008B3974" w:rsidRPr="00083714" w:rsidRDefault="008B3974" w:rsidP="008B3974">
      <w:pPr>
        <w:tabs>
          <w:tab w:val="left" w:pos="3120"/>
        </w:tabs>
        <w:jc w:val="center"/>
        <w:rPr>
          <w:b/>
        </w:rPr>
      </w:pPr>
      <w:r>
        <w:rPr>
          <w:b/>
        </w:rPr>
        <w:t xml:space="preserve">08. februar </w:t>
      </w:r>
      <w:r w:rsidRPr="00083714">
        <w:rPr>
          <w:b/>
        </w:rPr>
        <w:t xml:space="preserve"> 20</w:t>
      </w:r>
      <w:r>
        <w:rPr>
          <w:b/>
        </w:rPr>
        <w:t>21</w:t>
      </w:r>
    </w:p>
    <w:p w:rsidR="008B3974" w:rsidRDefault="008B3974" w:rsidP="008B3974">
      <w:pPr>
        <w:jc w:val="center"/>
        <w:rPr>
          <w:rFonts w:ascii="Arial" w:hAnsi="Arial" w:cs="Arial"/>
          <w:b/>
          <w:i/>
        </w:rPr>
      </w:pPr>
      <w:r>
        <w:rPr>
          <w:b/>
          <w:color w:val="993300"/>
          <w:sz w:val="32"/>
          <w:szCs w:val="32"/>
        </w:rPr>
        <w:t>Projekt ENVRI PLUS bo pripomogel k standardizaciji okoljskih raziskav v EU in na globalni ravni</w:t>
      </w:r>
    </w:p>
    <w:p w:rsidR="006812D1" w:rsidRPr="00F57DF6" w:rsidRDefault="00B53EAF" w:rsidP="00F57DF6">
      <w:pPr>
        <w:jc w:val="both"/>
        <w:rPr>
          <w:rFonts w:ascii="Arial" w:hAnsi="Arial" w:cs="Arial"/>
          <w:b/>
          <w:i/>
        </w:rPr>
      </w:pPr>
      <w:r w:rsidRPr="00F57DF6">
        <w:rPr>
          <w:rFonts w:ascii="Arial" w:hAnsi="Arial" w:cs="Arial"/>
          <w:b/>
          <w:i/>
        </w:rPr>
        <w:t>Da bi znanstvenikom olajšali sodelovanje pri reševanju okoljskih in podnebnih težav, so se partnerji v evropskem projektu ENVRI PLUS odločili vzpostaviti skupnost</w:t>
      </w:r>
      <w:r w:rsidR="007551F6" w:rsidRPr="00F57DF6">
        <w:rPr>
          <w:rFonts w:ascii="Arial" w:hAnsi="Arial" w:cs="Arial"/>
          <w:b/>
          <w:i/>
        </w:rPr>
        <w:t xml:space="preserve"> 26 organizacij, ki jih je pod imenom raziskovalne infrastrukture vzpostavila EU. Namen te skupnosti je spodbuditi raziskovalce s področja okolja, da združijo moči in skupaj iščejo rešitve</w:t>
      </w:r>
      <w:r w:rsidR="006812D1" w:rsidRPr="00F57DF6">
        <w:rPr>
          <w:rFonts w:ascii="Arial" w:hAnsi="Arial" w:cs="Arial"/>
          <w:b/>
          <w:i/>
        </w:rPr>
        <w:t xml:space="preserve">, </w:t>
      </w:r>
      <w:r w:rsidR="007551F6" w:rsidRPr="00F57DF6">
        <w:rPr>
          <w:rFonts w:ascii="Arial" w:hAnsi="Arial" w:cs="Arial"/>
          <w:b/>
          <w:i/>
        </w:rPr>
        <w:t xml:space="preserve"> razvijajo skupne zmogljivosti. </w:t>
      </w:r>
      <w:r w:rsidR="006812D1" w:rsidRPr="00F57DF6">
        <w:rPr>
          <w:rFonts w:ascii="Arial" w:hAnsi="Arial" w:cs="Arial"/>
          <w:b/>
          <w:i/>
        </w:rPr>
        <w:t>S tem, ko so prek skupnih  raziskovalnih akcij, delavnic in srečanj povezali raziskovalne infrastrukture, so partnerji projekta lahko razvili več orodij in rešitev, ki koristijo vsem.</w:t>
      </w:r>
    </w:p>
    <w:p w:rsidR="006812D1" w:rsidRPr="00F57DF6" w:rsidRDefault="006812D1" w:rsidP="00F57DF6">
      <w:pPr>
        <w:jc w:val="both"/>
        <w:rPr>
          <w:rFonts w:ascii="Arial" w:hAnsi="Arial" w:cs="Arial"/>
          <w:sz w:val="20"/>
          <w:szCs w:val="20"/>
        </w:rPr>
      </w:pPr>
      <w:r w:rsidRPr="00F57DF6">
        <w:rPr>
          <w:rFonts w:ascii="Arial" w:hAnsi="Arial" w:cs="Arial"/>
          <w:sz w:val="20"/>
          <w:szCs w:val="20"/>
        </w:rPr>
        <w:t>Delavnic ENVRI PLUS se je udeležilo okrog 1000 ljudi, med njimi so bili raziskovalci in strokovnjaki za tehnologije. Skupaj so razvili tehnični okvir, ki raziskovalnim infrastrukturam omogoča določitev standardov za obdelavo podatkov. Raziskovalci različnih okoljskih disciplin tako zdaj lahko analizirajo delo drug drugega in tako lahko celoviteje razumejo, kako Zemlja deluje kot sistem.</w:t>
      </w:r>
    </w:p>
    <w:p w:rsidR="006812D1" w:rsidRPr="00F57DF6" w:rsidRDefault="00B96059" w:rsidP="00F57DF6">
      <w:pPr>
        <w:jc w:val="both"/>
        <w:rPr>
          <w:rFonts w:ascii="Arial" w:hAnsi="Arial" w:cs="Arial"/>
          <w:sz w:val="20"/>
          <w:szCs w:val="20"/>
        </w:rPr>
      </w:pPr>
      <w:r w:rsidRPr="00F57DF6">
        <w:rPr>
          <w:rFonts w:ascii="Arial" w:hAnsi="Arial" w:cs="Arial"/>
          <w:sz w:val="20"/>
          <w:szCs w:val="20"/>
        </w:rPr>
        <w:t>Projekt ENVRI PLUS je požel precej pozornosti zunaj Evrope, od koder prihajajo vprašanja, kako bi ga bilo mogoče v različnih regijah replicirati. S tem bo pripomogel k standardizaciji okoljskih raziskav na globalni ravni in omogočil mednarodno sodelovanje pri reševanju globalnih okoljskih problemov.</w:t>
      </w:r>
    </w:p>
    <w:p w:rsidR="00B96059" w:rsidRPr="00F57DF6" w:rsidRDefault="00B96059" w:rsidP="00F57DF6">
      <w:pPr>
        <w:jc w:val="both"/>
        <w:rPr>
          <w:rFonts w:ascii="Arial" w:hAnsi="Arial" w:cs="Arial"/>
          <w:b/>
          <w:sz w:val="20"/>
          <w:szCs w:val="20"/>
        </w:rPr>
      </w:pPr>
      <w:r w:rsidRPr="00F57DF6">
        <w:rPr>
          <w:rFonts w:ascii="Arial" w:hAnsi="Arial" w:cs="Arial"/>
          <w:b/>
          <w:sz w:val="20"/>
          <w:szCs w:val="20"/>
        </w:rPr>
        <w:t>Koristne informacije:</w:t>
      </w:r>
    </w:p>
    <w:p w:rsidR="00B96059" w:rsidRPr="00F57DF6" w:rsidRDefault="00B96059" w:rsidP="00F57DF6">
      <w:pPr>
        <w:pStyle w:val="Odstavekseznama"/>
        <w:numPr>
          <w:ilvl w:val="0"/>
          <w:numId w:val="1"/>
        </w:numPr>
        <w:jc w:val="both"/>
        <w:rPr>
          <w:rFonts w:ascii="Arial" w:hAnsi="Arial" w:cs="Arial"/>
          <w:sz w:val="20"/>
          <w:szCs w:val="20"/>
        </w:rPr>
      </w:pPr>
      <w:r w:rsidRPr="00F57DF6">
        <w:rPr>
          <w:rFonts w:ascii="Arial" w:hAnsi="Arial" w:cs="Arial"/>
          <w:sz w:val="20"/>
          <w:szCs w:val="20"/>
        </w:rPr>
        <w:t>Spletna stran projekta:</w:t>
      </w:r>
    </w:p>
    <w:p w:rsidR="00B96059" w:rsidRPr="00F57DF6" w:rsidRDefault="00C04C35" w:rsidP="00F57DF6">
      <w:pPr>
        <w:pStyle w:val="Odstavekseznama"/>
        <w:numPr>
          <w:ilvl w:val="0"/>
          <w:numId w:val="1"/>
        </w:numPr>
        <w:jc w:val="both"/>
        <w:rPr>
          <w:rFonts w:ascii="Arial" w:hAnsi="Arial" w:cs="Arial"/>
          <w:sz w:val="20"/>
          <w:szCs w:val="20"/>
        </w:rPr>
      </w:pPr>
      <w:hyperlink r:id="rId6" w:history="1">
        <w:r w:rsidRPr="00F57DF6">
          <w:rPr>
            <w:rStyle w:val="Hiperpovezava"/>
            <w:rFonts w:ascii="Arial" w:hAnsi="Arial" w:cs="Arial"/>
            <w:sz w:val="20"/>
            <w:szCs w:val="20"/>
          </w:rPr>
          <w:t>http://www.envriplus.eu/</w:t>
        </w:r>
      </w:hyperlink>
    </w:p>
    <w:p w:rsidR="00C04C35" w:rsidRPr="00F57DF6" w:rsidRDefault="00C04C35" w:rsidP="00F57DF6">
      <w:pPr>
        <w:spacing w:after="0"/>
        <w:jc w:val="both"/>
        <w:rPr>
          <w:rFonts w:ascii="Arial" w:hAnsi="Arial" w:cs="Arial"/>
          <w:sz w:val="20"/>
          <w:szCs w:val="20"/>
        </w:rPr>
      </w:pPr>
      <w:r w:rsidRPr="00F57DF6">
        <w:rPr>
          <w:rFonts w:ascii="Arial" w:hAnsi="Arial" w:cs="Arial"/>
          <w:sz w:val="20"/>
          <w:szCs w:val="20"/>
        </w:rPr>
        <w:t>Pripravila:</w:t>
      </w:r>
    </w:p>
    <w:p w:rsidR="00C04C35" w:rsidRPr="00F57DF6" w:rsidRDefault="00C04C35" w:rsidP="00F57DF6">
      <w:pPr>
        <w:spacing w:after="0"/>
        <w:jc w:val="both"/>
        <w:rPr>
          <w:rFonts w:ascii="Arial" w:hAnsi="Arial" w:cs="Arial"/>
          <w:sz w:val="20"/>
          <w:szCs w:val="20"/>
        </w:rPr>
      </w:pPr>
      <w:r w:rsidRPr="00F57DF6">
        <w:rPr>
          <w:rFonts w:ascii="Arial" w:hAnsi="Arial" w:cs="Arial"/>
          <w:sz w:val="20"/>
          <w:szCs w:val="20"/>
        </w:rPr>
        <w:t>Darja Kocbek</w:t>
      </w:r>
    </w:p>
    <w:sectPr w:rsidR="00C04C35" w:rsidRPr="00F57DF6" w:rsidSect="002F5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D7107"/>
    <w:multiLevelType w:val="hybridMultilevel"/>
    <w:tmpl w:val="EC4E1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EAF"/>
    <w:rsid w:val="002F54A8"/>
    <w:rsid w:val="00636916"/>
    <w:rsid w:val="00663E2E"/>
    <w:rsid w:val="006812D1"/>
    <w:rsid w:val="007551F6"/>
    <w:rsid w:val="008B3974"/>
    <w:rsid w:val="00B53EAF"/>
    <w:rsid w:val="00B96059"/>
    <w:rsid w:val="00C04C35"/>
    <w:rsid w:val="00E47880"/>
    <w:rsid w:val="00F57D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54A8"/>
  </w:style>
  <w:style w:type="paragraph" w:styleId="Naslov2">
    <w:name w:val="heading 2"/>
    <w:basedOn w:val="Navaden"/>
    <w:next w:val="Navaden"/>
    <w:link w:val="Naslov2Znak"/>
    <w:uiPriority w:val="9"/>
    <w:semiHidden/>
    <w:unhideWhenUsed/>
    <w:qFormat/>
    <w:rsid w:val="008B39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04C35"/>
    <w:rPr>
      <w:color w:val="0000FF" w:themeColor="hyperlink"/>
      <w:u w:val="single"/>
    </w:rPr>
  </w:style>
  <w:style w:type="paragraph" w:styleId="Odstavekseznama">
    <w:name w:val="List Paragraph"/>
    <w:basedOn w:val="Navaden"/>
    <w:uiPriority w:val="34"/>
    <w:qFormat/>
    <w:rsid w:val="00F57DF6"/>
    <w:pPr>
      <w:ind w:left="720"/>
      <w:contextualSpacing/>
    </w:pPr>
  </w:style>
  <w:style w:type="character" w:customStyle="1" w:styleId="Naslov2Znak">
    <w:name w:val="Naslov 2 Znak"/>
    <w:basedOn w:val="Privzetapisavaodstavka"/>
    <w:link w:val="Naslov2"/>
    <w:uiPriority w:val="9"/>
    <w:semiHidden/>
    <w:rsid w:val="008B397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B39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3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riplus.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240</Words>
  <Characters>1369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2021-02-04T15:14:00Z</dcterms:created>
  <dcterms:modified xsi:type="dcterms:W3CDTF">2021-02-04T16:11:00Z</dcterms:modified>
</cp:coreProperties>
</file>