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65D" w:rsidRPr="00467345" w:rsidRDefault="00F8565D" w:rsidP="00F8565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8565D" w:rsidRPr="00301C78" w:rsidRDefault="00F8565D" w:rsidP="00F8565D">
      <w:pPr>
        <w:pStyle w:val="Naslov2"/>
        <w:tabs>
          <w:tab w:val="left" w:pos="3120"/>
        </w:tabs>
        <w:spacing w:before="0"/>
        <w:jc w:val="center"/>
        <w:rPr>
          <w:sz w:val="22"/>
        </w:rPr>
      </w:pPr>
      <w:r w:rsidRPr="00083714">
        <w:rPr>
          <w:sz w:val="22"/>
        </w:rPr>
        <w:t>Slovensko gospodarsko in raziskovalno združenje, Bruselj</w:t>
      </w:r>
    </w:p>
    <w:p w:rsidR="00F8565D" w:rsidRPr="00083714" w:rsidRDefault="00F8565D" w:rsidP="00F8565D">
      <w:pPr>
        <w:pBdr>
          <w:bottom w:val="single" w:sz="6" w:space="1" w:color="auto"/>
        </w:pBdr>
        <w:tabs>
          <w:tab w:val="left" w:pos="3120"/>
        </w:tabs>
        <w:rPr>
          <w:sz w:val="16"/>
          <w:szCs w:val="16"/>
        </w:rPr>
      </w:pPr>
    </w:p>
    <w:p w:rsidR="00F8565D" w:rsidRDefault="00F8565D" w:rsidP="00F8565D">
      <w:pPr>
        <w:tabs>
          <w:tab w:val="left" w:pos="3120"/>
        </w:tabs>
        <w:spacing w:after="0"/>
        <w:rPr>
          <w:b/>
        </w:rPr>
      </w:pPr>
      <w:r w:rsidRPr="00083714">
        <w:rPr>
          <w:b/>
        </w:rPr>
        <w:tab/>
      </w:r>
      <w:r>
        <w:rPr>
          <w:b/>
        </w:rPr>
        <w:t xml:space="preserve">Občasna informacija članom 197 </w:t>
      </w:r>
      <w:r w:rsidRPr="00083714">
        <w:rPr>
          <w:b/>
        </w:rPr>
        <w:t>– 20</w:t>
      </w:r>
      <w:r>
        <w:rPr>
          <w:b/>
        </w:rPr>
        <w:t>22</w:t>
      </w:r>
    </w:p>
    <w:p w:rsidR="00F8565D" w:rsidRDefault="00F8565D" w:rsidP="00F8565D">
      <w:pPr>
        <w:tabs>
          <w:tab w:val="left" w:pos="3120"/>
        </w:tabs>
        <w:spacing w:after="0"/>
        <w:jc w:val="center"/>
        <w:rPr>
          <w:b/>
        </w:rPr>
      </w:pPr>
      <w:r>
        <w:rPr>
          <w:b/>
        </w:rPr>
        <w:t xml:space="preserve">19. december </w:t>
      </w:r>
      <w:r w:rsidRPr="00083714">
        <w:rPr>
          <w:b/>
        </w:rPr>
        <w:t xml:space="preserve"> 20</w:t>
      </w:r>
      <w:r>
        <w:rPr>
          <w:b/>
        </w:rPr>
        <w:t>22</w:t>
      </w:r>
    </w:p>
    <w:p w:rsidR="00F8565D" w:rsidRPr="00995933" w:rsidRDefault="00F8565D" w:rsidP="00F8565D">
      <w:pPr>
        <w:tabs>
          <w:tab w:val="left" w:pos="3120"/>
        </w:tabs>
        <w:spacing w:after="0"/>
        <w:jc w:val="center"/>
        <w:rPr>
          <w:b/>
        </w:rPr>
      </w:pPr>
    </w:p>
    <w:p w:rsidR="00F8565D" w:rsidRDefault="00F8565D" w:rsidP="00F8565D">
      <w:pPr>
        <w:jc w:val="center"/>
        <w:rPr>
          <w:rFonts w:ascii="Arial" w:hAnsi="Arial" w:cs="Arial"/>
          <w:b/>
          <w:i/>
        </w:rPr>
      </w:pPr>
      <w:r>
        <w:rPr>
          <w:b/>
          <w:color w:val="993300"/>
          <w:sz w:val="32"/>
          <w:szCs w:val="32"/>
        </w:rPr>
        <w:t>BEAR je prvi slovenski projekt, ki bo prejel sredstva Evropskega sklada za inovacije</w:t>
      </w:r>
    </w:p>
    <w:p w:rsidR="009D363F" w:rsidRPr="00392D1D" w:rsidRDefault="00AE4DDA" w:rsidP="00392D1D">
      <w:pPr>
        <w:jc w:val="both"/>
        <w:rPr>
          <w:rFonts w:ascii="Arial" w:hAnsi="Arial" w:cs="Arial"/>
          <w:b/>
          <w:i/>
        </w:rPr>
      </w:pPr>
      <w:r w:rsidRPr="00392D1D">
        <w:rPr>
          <w:rFonts w:ascii="Arial" w:hAnsi="Arial" w:cs="Arial"/>
          <w:b/>
          <w:i/>
        </w:rPr>
        <w:t xml:space="preserve">Slovenija je prvič med državami iz katerih prihajajo dobitniki sredstev Evropskega sklada za inovacije za inovativne projekte. </w:t>
      </w:r>
      <w:r w:rsidR="0099728D" w:rsidRPr="00392D1D">
        <w:rPr>
          <w:rFonts w:ascii="Arial" w:hAnsi="Arial" w:cs="Arial"/>
          <w:b/>
          <w:i/>
        </w:rPr>
        <w:t>Projekt BEAR (</w:t>
      </w:r>
      <w:proofErr w:type="spellStart"/>
      <w:r w:rsidR="0099728D" w:rsidRPr="00392D1D">
        <w:rPr>
          <w:rFonts w:ascii="Arial" w:hAnsi="Arial" w:cs="Arial"/>
          <w:b/>
          <w:i/>
        </w:rPr>
        <w:t>HyBrid</w:t>
      </w:r>
      <w:proofErr w:type="spellEnd"/>
      <w:r w:rsidR="0099728D" w:rsidRPr="00392D1D">
        <w:rPr>
          <w:rFonts w:ascii="Arial" w:hAnsi="Arial" w:cs="Arial"/>
          <w:b/>
          <w:i/>
        </w:rPr>
        <w:t xml:space="preserve"> </w:t>
      </w:r>
      <w:proofErr w:type="spellStart"/>
      <w:r w:rsidR="0099728D" w:rsidRPr="00392D1D">
        <w:rPr>
          <w:rFonts w:ascii="Arial" w:hAnsi="Arial" w:cs="Arial"/>
          <w:b/>
          <w:i/>
        </w:rPr>
        <w:t>rEgenerative</w:t>
      </w:r>
      <w:proofErr w:type="spellEnd"/>
      <w:r w:rsidR="0099728D" w:rsidRPr="00392D1D">
        <w:rPr>
          <w:rFonts w:ascii="Arial" w:hAnsi="Arial" w:cs="Arial"/>
          <w:b/>
          <w:i/>
        </w:rPr>
        <w:t xml:space="preserve"> </w:t>
      </w:r>
      <w:proofErr w:type="spellStart"/>
      <w:r w:rsidR="0099728D" w:rsidRPr="00392D1D">
        <w:rPr>
          <w:rFonts w:ascii="Arial" w:hAnsi="Arial" w:cs="Arial"/>
          <w:b/>
          <w:i/>
        </w:rPr>
        <w:t>glAss</w:t>
      </w:r>
      <w:proofErr w:type="spellEnd"/>
      <w:r w:rsidR="0099728D" w:rsidRPr="00392D1D">
        <w:rPr>
          <w:rFonts w:ascii="Arial" w:hAnsi="Arial" w:cs="Arial"/>
          <w:b/>
          <w:i/>
        </w:rPr>
        <w:t xml:space="preserve"> </w:t>
      </w:r>
      <w:proofErr w:type="spellStart"/>
      <w:r w:rsidR="0099728D" w:rsidRPr="00392D1D">
        <w:rPr>
          <w:rFonts w:ascii="Arial" w:hAnsi="Arial" w:cs="Arial"/>
          <w:b/>
          <w:i/>
        </w:rPr>
        <w:t>furnace</w:t>
      </w:r>
      <w:proofErr w:type="spellEnd"/>
      <w:r w:rsidR="0099728D" w:rsidRPr="00392D1D">
        <w:rPr>
          <w:rFonts w:ascii="Arial" w:hAnsi="Arial" w:cs="Arial"/>
          <w:b/>
          <w:i/>
        </w:rPr>
        <w:t>)</w:t>
      </w:r>
      <w:r w:rsidRPr="00392D1D">
        <w:rPr>
          <w:rFonts w:ascii="Arial" w:hAnsi="Arial" w:cs="Arial"/>
          <w:b/>
          <w:i/>
        </w:rPr>
        <w:t xml:space="preserve"> </w:t>
      </w:r>
      <w:r w:rsidR="00940D20" w:rsidRPr="00392D1D">
        <w:rPr>
          <w:rFonts w:ascii="Arial" w:hAnsi="Arial" w:cs="Arial"/>
          <w:b/>
          <w:i/>
        </w:rPr>
        <w:t>bosta izvedla Steklarna Hrastnik in Kemijski inštitut, ki je član SBRA. Je med 17 majhnimi projekti s področja čistih tehnologij, ki so bili izbrani v četrtem krogu. Izbrani projekti so s področja uvajanja prebojnih tehnologij na trg na področju energetsko intenzivnih industrij, obnovljivih virov energije, vodika in shranjevanja energije.</w:t>
      </w:r>
      <w:r w:rsidR="002B718E" w:rsidRPr="00392D1D">
        <w:rPr>
          <w:rFonts w:ascii="Arial" w:hAnsi="Arial" w:cs="Arial"/>
          <w:b/>
          <w:i/>
        </w:rPr>
        <w:t xml:space="preserve"> </w:t>
      </w:r>
      <w:r w:rsidR="00B27716" w:rsidRPr="00392D1D">
        <w:rPr>
          <w:rFonts w:ascii="Arial" w:hAnsi="Arial" w:cs="Arial"/>
          <w:b/>
          <w:i/>
        </w:rPr>
        <w:t>Člani lahko dobijo  več informacij na SBRA.</w:t>
      </w:r>
    </w:p>
    <w:p w:rsidR="002B718E" w:rsidRPr="00392D1D" w:rsidRDefault="002B718E" w:rsidP="00392D1D">
      <w:pPr>
        <w:jc w:val="both"/>
        <w:rPr>
          <w:rFonts w:ascii="Arial" w:hAnsi="Arial" w:cs="Arial"/>
          <w:sz w:val="20"/>
          <w:szCs w:val="20"/>
        </w:rPr>
      </w:pPr>
      <w:r w:rsidRPr="00392D1D">
        <w:rPr>
          <w:rFonts w:ascii="Arial" w:hAnsi="Arial" w:cs="Arial"/>
          <w:sz w:val="20"/>
          <w:szCs w:val="20"/>
        </w:rPr>
        <w:t xml:space="preserve">Projekt BEAR sodi v skupino petih projektov s področja energetsko intenzivnih industrij. Njegov cilj je narediti prvo regenerativno steklarsko peč, ki bo z delno elektrifikacijo postopka taljenja zmanjšala porabo zemeljskega plina.  Projekt bo predvidoma omogočil več kot 50-odstotno zmanjšanje porabe zemeljskega plina in do 35-odstotni prihranek izpustov toplogrednih plinov. </w:t>
      </w:r>
      <w:r w:rsidR="00B27716" w:rsidRPr="00392D1D">
        <w:rPr>
          <w:rFonts w:ascii="Arial" w:hAnsi="Arial" w:cs="Arial"/>
          <w:sz w:val="20"/>
          <w:szCs w:val="20"/>
        </w:rPr>
        <w:t>Za vsakega od 17 izbranih projektov je predvidenih med 2,5 in 7,5 milijona evrov.</w:t>
      </w:r>
    </w:p>
    <w:p w:rsidR="00940D20" w:rsidRPr="00392D1D" w:rsidRDefault="00B27716" w:rsidP="00392D1D">
      <w:pPr>
        <w:jc w:val="both"/>
        <w:rPr>
          <w:rFonts w:ascii="Arial" w:hAnsi="Arial" w:cs="Arial"/>
          <w:sz w:val="20"/>
          <w:szCs w:val="20"/>
        </w:rPr>
      </w:pPr>
      <w:r w:rsidRPr="00392D1D">
        <w:rPr>
          <w:rFonts w:ascii="Arial" w:hAnsi="Arial" w:cs="Arial"/>
          <w:sz w:val="20"/>
          <w:szCs w:val="20"/>
        </w:rPr>
        <w:t xml:space="preserve">Razprava o poslovnih priložnostih, ki jih prinaša Sklad za inovacije, bodo 19. januarja 2023 razpravljali na konferenci o financiranju inovativnih čistih tehnologij. Konferenca, za katero bodo prijave odprte do 18. januarja 2023, bo organizirana kot spletna konferenca. Do 16. marca 2023 pa je odprt tretji razpis za velike projekte. </w:t>
      </w:r>
    </w:p>
    <w:p w:rsidR="00B27716" w:rsidRPr="00392D1D" w:rsidRDefault="00B27716" w:rsidP="00392D1D">
      <w:pPr>
        <w:jc w:val="both"/>
        <w:rPr>
          <w:rFonts w:ascii="Arial" w:hAnsi="Arial" w:cs="Arial"/>
          <w:b/>
          <w:sz w:val="20"/>
          <w:szCs w:val="20"/>
        </w:rPr>
      </w:pPr>
      <w:r w:rsidRPr="00392D1D">
        <w:rPr>
          <w:rFonts w:ascii="Arial" w:hAnsi="Arial" w:cs="Arial"/>
          <w:b/>
          <w:sz w:val="20"/>
          <w:szCs w:val="20"/>
        </w:rPr>
        <w:t>Koristne informacije:</w:t>
      </w:r>
    </w:p>
    <w:p w:rsidR="00B27716" w:rsidRPr="00392D1D" w:rsidRDefault="00B27716" w:rsidP="00392D1D">
      <w:pPr>
        <w:pStyle w:val="Odstavekseznama"/>
        <w:numPr>
          <w:ilvl w:val="0"/>
          <w:numId w:val="1"/>
        </w:numPr>
        <w:jc w:val="both"/>
        <w:rPr>
          <w:rFonts w:ascii="Arial" w:hAnsi="Arial" w:cs="Arial"/>
          <w:sz w:val="20"/>
          <w:szCs w:val="20"/>
        </w:rPr>
      </w:pPr>
      <w:r w:rsidRPr="00392D1D">
        <w:rPr>
          <w:rFonts w:ascii="Arial" w:hAnsi="Arial" w:cs="Arial"/>
          <w:sz w:val="20"/>
          <w:szCs w:val="20"/>
        </w:rPr>
        <w:t>Pregled izbranih projektov:</w:t>
      </w:r>
    </w:p>
    <w:p w:rsidR="00B27716" w:rsidRPr="00392D1D" w:rsidRDefault="00B27716" w:rsidP="00392D1D">
      <w:pPr>
        <w:pStyle w:val="Odstavekseznama"/>
        <w:numPr>
          <w:ilvl w:val="0"/>
          <w:numId w:val="1"/>
        </w:numPr>
        <w:jc w:val="both"/>
        <w:rPr>
          <w:rFonts w:ascii="Arial" w:hAnsi="Arial" w:cs="Arial"/>
          <w:sz w:val="20"/>
          <w:szCs w:val="20"/>
        </w:rPr>
      </w:pPr>
      <w:hyperlink r:id="rId6" w:history="1">
        <w:r w:rsidRPr="00392D1D">
          <w:rPr>
            <w:rStyle w:val="Hiperpovezava"/>
            <w:rFonts w:ascii="Arial" w:hAnsi="Arial" w:cs="Arial"/>
            <w:sz w:val="20"/>
            <w:szCs w:val="20"/>
          </w:rPr>
          <w:t>https://climate.ec.europa.eu/eu-action/funding-climate-action/innovation-fund/small-scale-calls_en</w:t>
        </w:r>
      </w:hyperlink>
    </w:p>
    <w:p w:rsidR="00B27716" w:rsidRPr="00392D1D" w:rsidRDefault="00B27716" w:rsidP="00392D1D">
      <w:pPr>
        <w:pStyle w:val="Odstavekseznama"/>
        <w:numPr>
          <w:ilvl w:val="0"/>
          <w:numId w:val="1"/>
        </w:numPr>
        <w:jc w:val="both"/>
        <w:rPr>
          <w:rFonts w:ascii="Arial" w:hAnsi="Arial" w:cs="Arial"/>
          <w:sz w:val="20"/>
          <w:szCs w:val="20"/>
        </w:rPr>
      </w:pPr>
      <w:r w:rsidRPr="00392D1D">
        <w:rPr>
          <w:rFonts w:ascii="Arial" w:hAnsi="Arial" w:cs="Arial"/>
          <w:sz w:val="20"/>
          <w:szCs w:val="20"/>
        </w:rPr>
        <w:t>Spletna stran sklada za inovacije:</w:t>
      </w:r>
    </w:p>
    <w:p w:rsidR="00B27716" w:rsidRPr="00392D1D" w:rsidRDefault="00B27716" w:rsidP="00392D1D">
      <w:pPr>
        <w:pStyle w:val="Odstavekseznama"/>
        <w:numPr>
          <w:ilvl w:val="0"/>
          <w:numId w:val="1"/>
        </w:numPr>
        <w:jc w:val="both"/>
        <w:rPr>
          <w:rFonts w:ascii="Arial" w:hAnsi="Arial" w:cs="Arial"/>
          <w:sz w:val="20"/>
          <w:szCs w:val="20"/>
        </w:rPr>
      </w:pPr>
      <w:hyperlink r:id="rId7" w:history="1">
        <w:r w:rsidRPr="00392D1D">
          <w:rPr>
            <w:rStyle w:val="Hiperpovezava"/>
            <w:rFonts w:ascii="Arial" w:hAnsi="Arial" w:cs="Arial"/>
            <w:sz w:val="20"/>
            <w:szCs w:val="20"/>
          </w:rPr>
          <w:t>https://climate.ec.europa.eu/eu-action/funding-climate-action/innovation-fund_sl</w:t>
        </w:r>
      </w:hyperlink>
    </w:p>
    <w:p w:rsidR="00B27716" w:rsidRPr="00392D1D" w:rsidRDefault="00B27716" w:rsidP="00392D1D">
      <w:pPr>
        <w:pStyle w:val="Odstavekseznama"/>
        <w:numPr>
          <w:ilvl w:val="0"/>
          <w:numId w:val="1"/>
        </w:numPr>
        <w:jc w:val="both"/>
        <w:rPr>
          <w:rFonts w:ascii="Arial" w:hAnsi="Arial" w:cs="Arial"/>
          <w:sz w:val="20"/>
          <w:szCs w:val="20"/>
        </w:rPr>
      </w:pPr>
      <w:r w:rsidRPr="00392D1D">
        <w:rPr>
          <w:rFonts w:ascii="Arial" w:hAnsi="Arial" w:cs="Arial"/>
          <w:sz w:val="20"/>
          <w:szCs w:val="20"/>
        </w:rPr>
        <w:t>Napoved konference s povezavo za prijavo udeležbe:</w:t>
      </w:r>
    </w:p>
    <w:p w:rsidR="00B27716" w:rsidRPr="00392D1D" w:rsidRDefault="00B27716" w:rsidP="00392D1D">
      <w:pPr>
        <w:pStyle w:val="Odstavekseznama"/>
        <w:numPr>
          <w:ilvl w:val="0"/>
          <w:numId w:val="1"/>
        </w:numPr>
        <w:jc w:val="both"/>
        <w:rPr>
          <w:rFonts w:ascii="Arial" w:hAnsi="Arial" w:cs="Arial"/>
          <w:sz w:val="20"/>
          <w:szCs w:val="20"/>
        </w:rPr>
      </w:pPr>
      <w:hyperlink r:id="rId8" w:history="1">
        <w:r w:rsidRPr="00392D1D">
          <w:rPr>
            <w:rStyle w:val="Hiperpovezava"/>
            <w:rFonts w:ascii="Arial" w:hAnsi="Arial" w:cs="Arial"/>
            <w:sz w:val="20"/>
            <w:szCs w:val="20"/>
          </w:rPr>
          <w:t>https://cinea.ec.europa.eu/news-events/events/save-date-innovation-fund-financing-innovative-clean-tech-conference-2023-01-19_en</w:t>
        </w:r>
      </w:hyperlink>
    </w:p>
    <w:p w:rsidR="00B27716" w:rsidRPr="00392D1D" w:rsidRDefault="00B27716" w:rsidP="00803A2E">
      <w:pPr>
        <w:spacing w:after="0"/>
        <w:jc w:val="both"/>
        <w:rPr>
          <w:rFonts w:ascii="Arial" w:hAnsi="Arial" w:cs="Arial"/>
          <w:sz w:val="20"/>
          <w:szCs w:val="20"/>
        </w:rPr>
      </w:pPr>
      <w:r w:rsidRPr="00392D1D">
        <w:rPr>
          <w:rFonts w:ascii="Arial" w:hAnsi="Arial" w:cs="Arial"/>
          <w:sz w:val="20"/>
          <w:szCs w:val="20"/>
        </w:rPr>
        <w:t>Pripravila:</w:t>
      </w:r>
    </w:p>
    <w:p w:rsidR="00B27716" w:rsidRPr="00392D1D" w:rsidRDefault="00B27716" w:rsidP="00803A2E">
      <w:pPr>
        <w:spacing w:after="0"/>
        <w:jc w:val="both"/>
        <w:rPr>
          <w:rFonts w:ascii="Arial" w:hAnsi="Arial" w:cs="Arial"/>
          <w:sz w:val="20"/>
          <w:szCs w:val="20"/>
        </w:rPr>
      </w:pPr>
      <w:r w:rsidRPr="00392D1D">
        <w:rPr>
          <w:rFonts w:ascii="Arial" w:hAnsi="Arial" w:cs="Arial"/>
          <w:sz w:val="20"/>
          <w:szCs w:val="20"/>
        </w:rPr>
        <w:t>Darja Kocbek</w:t>
      </w:r>
    </w:p>
    <w:sectPr w:rsidR="00B27716" w:rsidRPr="00392D1D" w:rsidSect="009D36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B749D"/>
    <w:multiLevelType w:val="hybridMultilevel"/>
    <w:tmpl w:val="F8D23D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DDA"/>
    <w:rsid w:val="002B718E"/>
    <w:rsid w:val="00392D1D"/>
    <w:rsid w:val="00786BEA"/>
    <w:rsid w:val="00803A2E"/>
    <w:rsid w:val="00940D20"/>
    <w:rsid w:val="0099728D"/>
    <w:rsid w:val="009D363F"/>
    <w:rsid w:val="00AE4DDA"/>
    <w:rsid w:val="00B27716"/>
    <w:rsid w:val="00F8565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363F"/>
  </w:style>
  <w:style w:type="paragraph" w:styleId="Naslov2">
    <w:name w:val="heading 2"/>
    <w:basedOn w:val="Navaden"/>
    <w:link w:val="Naslov2Znak"/>
    <w:uiPriority w:val="9"/>
    <w:qFormat/>
    <w:rsid w:val="00F8565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27716"/>
    <w:rPr>
      <w:color w:val="0000FF" w:themeColor="hyperlink"/>
      <w:u w:val="single"/>
    </w:rPr>
  </w:style>
  <w:style w:type="paragraph" w:styleId="Odstavekseznama">
    <w:name w:val="List Paragraph"/>
    <w:basedOn w:val="Navaden"/>
    <w:uiPriority w:val="34"/>
    <w:qFormat/>
    <w:rsid w:val="00392D1D"/>
    <w:pPr>
      <w:ind w:left="720"/>
      <w:contextualSpacing/>
    </w:pPr>
  </w:style>
  <w:style w:type="character" w:customStyle="1" w:styleId="Naslov2Znak">
    <w:name w:val="Naslov 2 Znak"/>
    <w:basedOn w:val="Privzetapisavaodstavka"/>
    <w:link w:val="Naslov2"/>
    <w:uiPriority w:val="9"/>
    <w:rsid w:val="00F8565D"/>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F8565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85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nea.ec.europa.eu/news-events/events/save-date-innovation-fund-financing-innovative-clean-tech-conference-2023-01-19_en" TargetMode="External"/><Relationship Id="rId3" Type="http://schemas.openxmlformats.org/officeDocument/2006/relationships/settings" Target="settings.xml"/><Relationship Id="rId7" Type="http://schemas.openxmlformats.org/officeDocument/2006/relationships/hyperlink" Target="https://climate.ec.europa.eu/eu-action/funding-climate-action/innovation-fund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ec.europa.eu/eu-action/funding-climate-action/innovation-fund/small-scale-calls_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356</Words>
  <Characters>2031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2022-12-13T14:48:00Z</dcterms:created>
  <dcterms:modified xsi:type="dcterms:W3CDTF">2022-12-13T16:56:00Z</dcterms:modified>
</cp:coreProperties>
</file>