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75A1" w:rsidRPr="00D5331F" w:rsidRDefault="00C875A1" w:rsidP="00C875A1">
      <w:pPr>
        <w:tabs>
          <w:tab w:val="left" w:pos="2520"/>
          <w:tab w:val="left" w:pos="2700"/>
          <w:tab w:val="left" w:pos="3120"/>
        </w:tabs>
        <w:jc w:val="center"/>
      </w:pPr>
      <w:r w:rsidRPr="00D5331F">
        <w:rPr>
          <w:noProof/>
          <w:lang w:eastAsia="sl-SI"/>
        </w:rPr>
        <w:drawing>
          <wp:inline distT="0" distB="0" distL="0" distR="0">
            <wp:extent cx="2000250" cy="1028700"/>
            <wp:effectExtent l="19050" t="0" r="0" b="0"/>
            <wp:docPr id="2" name="Slika 1" descr="SBRA-cou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BRA-coul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875A1" w:rsidRPr="00D5331F" w:rsidRDefault="00C875A1" w:rsidP="00C875A1">
      <w:pPr>
        <w:pStyle w:val="Heading2"/>
        <w:tabs>
          <w:tab w:val="left" w:pos="3120"/>
        </w:tabs>
        <w:jc w:val="center"/>
        <w:rPr>
          <w:b w:val="0"/>
          <w:bCs w:val="0"/>
          <w:i/>
          <w:iCs/>
          <w:sz w:val="22"/>
        </w:rPr>
      </w:pPr>
      <w:r w:rsidRPr="00D5331F">
        <w:rPr>
          <w:b w:val="0"/>
          <w:bCs w:val="0"/>
          <w:sz w:val="22"/>
        </w:rPr>
        <w:t>Slovensko gospodarsko in raziskovalno združenje, Bruselj</w:t>
      </w:r>
    </w:p>
    <w:p w:rsidR="00C875A1" w:rsidRPr="007A1078" w:rsidRDefault="00C875A1" w:rsidP="00C875A1">
      <w:pPr>
        <w:pBdr>
          <w:bottom w:val="single" w:sz="6" w:space="1" w:color="auto"/>
        </w:pBdr>
        <w:tabs>
          <w:tab w:val="left" w:pos="3120"/>
        </w:tabs>
        <w:jc w:val="center"/>
        <w:rPr>
          <w:sz w:val="16"/>
          <w:szCs w:val="16"/>
        </w:rPr>
      </w:pPr>
    </w:p>
    <w:p w:rsidR="00C875A1" w:rsidRPr="007A1078" w:rsidRDefault="001927C9" w:rsidP="00C875A1">
      <w:pPr>
        <w:tabs>
          <w:tab w:val="left" w:pos="3120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Občasna informacija članom 186</w:t>
      </w:r>
      <w:r w:rsidR="00C875A1" w:rsidRPr="007A1078">
        <w:rPr>
          <w:rFonts w:ascii="Arial" w:hAnsi="Arial" w:cs="Arial"/>
          <w:b/>
        </w:rPr>
        <w:t xml:space="preserve"> – 2018</w:t>
      </w:r>
    </w:p>
    <w:p w:rsidR="00C875A1" w:rsidRPr="007A1078" w:rsidRDefault="00C875A1" w:rsidP="00C875A1">
      <w:pPr>
        <w:pStyle w:val="NoSpacing"/>
        <w:spacing w:after="10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19</w:t>
      </w:r>
      <w:r w:rsidRPr="007A1078">
        <w:rPr>
          <w:rFonts w:ascii="Arial" w:hAnsi="Arial" w:cs="Arial"/>
          <w:b/>
        </w:rPr>
        <w:t>. november 2018</w:t>
      </w:r>
    </w:p>
    <w:p w:rsidR="00C875A1" w:rsidRDefault="00C875A1" w:rsidP="00C875A1">
      <w:pPr>
        <w:jc w:val="center"/>
        <w:rPr>
          <w:rFonts w:ascii="Arial" w:hAnsi="Arial" w:cs="Arial"/>
          <w:b/>
          <w:i/>
        </w:rPr>
      </w:pPr>
      <w:r>
        <w:rPr>
          <w:rFonts w:ascii="Arial" w:hAnsi="Arial" w:cs="Arial"/>
          <w:b/>
          <w:color w:val="993300"/>
          <w:sz w:val="32"/>
          <w:szCs w:val="32"/>
        </w:rPr>
        <w:t>Raziskovalci v projektu Flourish so razvili robote, ki bodo omogočili zmanjšanje rabe kemikalij v kmetijstvu</w:t>
      </w:r>
    </w:p>
    <w:p w:rsidR="00313B02" w:rsidRPr="00313B02" w:rsidRDefault="00313B02" w:rsidP="00313B02">
      <w:pPr>
        <w:rPr>
          <w:rFonts w:ascii="Arial" w:hAnsi="Arial" w:cs="Arial"/>
          <w:b/>
          <w:i/>
        </w:rPr>
      </w:pPr>
      <w:r w:rsidRPr="00313B02">
        <w:rPr>
          <w:rFonts w:ascii="Arial" w:hAnsi="Arial" w:cs="Arial"/>
          <w:b/>
          <w:i/>
        </w:rPr>
        <w:t xml:space="preserve">Partnerji v evropskem projektu Flourish razvijajo robote za kmetijstvo, ki bodo sposobni zbirati podatke o zemlji, pridelkih, boleznih, vlažnosti tal in druge podobne podatke, ki bodo kmetom pomagali povečati pridelek in zmanjšati rabo kemikalij. Ti roboti, ki bodo delovali iz zraka v sodelovanju z vozili na zemlji, so roboti, ki so sposobni izvajati več različnih opravil. Večina robotov, ki so bili do zdaj razviti za kmetijstvo, opravlja le po eno specifično delo. </w:t>
      </w:r>
    </w:p>
    <w:p w:rsidR="00313B02" w:rsidRPr="00313B02" w:rsidRDefault="00313B02" w:rsidP="00313B02">
      <w:pPr>
        <w:rPr>
          <w:rFonts w:ascii="Arial" w:hAnsi="Arial" w:cs="Arial"/>
          <w:b/>
          <w:sz w:val="20"/>
          <w:szCs w:val="20"/>
        </w:rPr>
      </w:pPr>
      <w:r w:rsidRPr="00313B02">
        <w:rPr>
          <w:rFonts w:ascii="Arial" w:hAnsi="Arial" w:cs="Arial"/>
          <w:b/>
          <w:sz w:val="20"/>
          <w:szCs w:val="20"/>
        </w:rPr>
        <w:t>Slika 1: Prikaz delovanja robotov</w:t>
      </w:r>
      <w:r w:rsidR="00C875A1">
        <w:rPr>
          <w:rFonts w:ascii="Arial" w:hAnsi="Arial" w:cs="Arial"/>
          <w:b/>
          <w:sz w:val="20"/>
          <w:szCs w:val="20"/>
        </w:rPr>
        <w:t xml:space="preserve"> iz projekta Flourish</w:t>
      </w:r>
    </w:p>
    <w:p w:rsidR="00313B02" w:rsidRPr="00313B02" w:rsidRDefault="00313B02" w:rsidP="00313B02">
      <w:pPr>
        <w:rPr>
          <w:rFonts w:ascii="Arial" w:hAnsi="Arial" w:cs="Arial"/>
          <w:sz w:val="20"/>
          <w:szCs w:val="20"/>
        </w:rPr>
      </w:pPr>
    </w:p>
    <w:p w:rsidR="00313B02" w:rsidRPr="00313B02" w:rsidRDefault="00313B02" w:rsidP="00313B02">
      <w:pPr>
        <w:rPr>
          <w:rFonts w:ascii="Arial" w:hAnsi="Arial" w:cs="Arial"/>
          <w:sz w:val="20"/>
          <w:szCs w:val="20"/>
        </w:rPr>
      </w:pPr>
      <w:r w:rsidRPr="00313B02">
        <w:rPr>
          <w:rFonts w:ascii="Arial" w:hAnsi="Arial" w:cs="Arial"/>
          <w:noProof/>
          <w:sz w:val="20"/>
          <w:szCs w:val="20"/>
          <w:lang w:eastAsia="sl-SI"/>
        </w:rPr>
        <w:drawing>
          <wp:inline distT="0" distB="0" distL="0" distR="0">
            <wp:extent cx="5507703" cy="3419475"/>
            <wp:effectExtent l="19050" t="0" r="0" b="0"/>
            <wp:docPr id="1" name="Slika 1" descr="https://lh5.googleusercontent.com/9eSJB5gfhrNunXU5pvg5TLwA-Mww06sGOYfS7sivrIEGK8Ukjy2tlY_1rxEsx92f99vLAHRBuxbxN8OitUdlLnPFFSnpq5pu6DY92ZfpRM8JWV-AiNx3IItLoTuwwW-7kwUno3l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lh5.googleusercontent.com/9eSJB5gfhrNunXU5pvg5TLwA-Mww06sGOYfS7sivrIEGK8Ukjy2tlY_1rxEsx92f99vLAHRBuxbxN8OitUdlLnPFFSnpq5pu6DY92ZfpRM8JWV-AiNx3IItLoTuwwW-7kwUno3l6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9717" cy="34207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13B02" w:rsidRPr="00313B02" w:rsidRDefault="00313B02" w:rsidP="00313B02">
      <w:pPr>
        <w:rPr>
          <w:rFonts w:ascii="Arial" w:hAnsi="Arial" w:cs="Arial"/>
          <w:sz w:val="20"/>
          <w:szCs w:val="20"/>
        </w:rPr>
      </w:pPr>
      <w:r w:rsidRPr="00313B02">
        <w:rPr>
          <w:rFonts w:ascii="Arial" w:hAnsi="Arial" w:cs="Arial"/>
          <w:sz w:val="20"/>
          <w:szCs w:val="20"/>
        </w:rPr>
        <w:t>Vir: Spletna stran projekta</w:t>
      </w:r>
      <w:r w:rsidR="005F1061">
        <w:rPr>
          <w:rFonts w:ascii="Arial" w:hAnsi="Arial" w:cs="Arial"/>
          <w:sz w:val="20"/>
          <w:szCs w:val="20"/>
        </w:rPr>
        <w:t xml:space="preserve"> Flourish</w:t>
      </w:r>
    </w:p>
    <w:p w:rsidR="00313B02" w:rsidRPr="00313B02" w:rsidRDefault="00C875A1" w:rsidP="00313B02">
      <w:pPr>
        <w:rPr>
          <w:rFonts w:ascii="Arial" w:hAnsi="Arial" w:cs="Arial"/>
          <w:sz w:val="20"/>
          <w:szCs w:val="20"/>
        </w:rPr>
      </w:pPr>
      <w:r w:rsidRPr="00313B02">
        <w:rPr>
          <w:rFonts w:ascii="Arial" w:hAnsi="Arial" w:cs="Arial"/>
          <w:sz w:val="20"/>
          <w:szCs w:val="20"/>
        </w:rPr>
        <w:lastRenderedPageBreak/>
        <w:t>Robote, razvite v okviru projekta Flourish, so že preizkusili na poljih s sladkorno peso in sončnicami. Zračni roboti so opremljeni s kamerami, senzorji, programsko opremo za GPS in statistiko. Na uro lahko pregledajo vsaj 10 hektarov polj. Podatke pošiljajo vozilu na tleh, ki je avtonomno vodeno in je opremljeno s tehnologijami, ki mu omogočajo prepoznavanje rastlin. Tako spremlja njihovo rast, ali imajo dovolj hranil, vode, so zdrave. Tako odstranjujejo plevel in glede na potrebo dodajajo gnojila.</w:t>
      </w:r>
      <w:r>
        <w:rPr>
          <w:rFonts w:ascii="Arial" w:hAnsi="Arial" w:cs="Arial"/>
          <w:sz w:val="20"/>
          <w:szCs w:val="20"/>
        </w:rPr>
        <w:t xml:space="preserve"> </w:t>
      </w:r>
      <w:r w:rsidRPr="00313B02">
        <w:rPr>
          <w:rFonts w:ascii="Arial" w:hAnsi="Arial" w:cs="Arial"/>
          <w:sz w:val="20"/>
          <w:szCs w:val="20"/>
        </w:rPr>
        <w:t xml:space="preserve">Po koncu projekta so se raziskovalci srečali s kmeti in jih vprašali, ali roboti izpolnjujejo njihove potrebe, jih je mogoče enostavno uporabljati, so uporabni z drugimi napravami na trgu. </w:t>
      </w:r>
    </w:p>
    <w:p w:rsidR="00313B02" w:rsidRPr="005F1061" w:rsidRDefault="00313B02" w:rsidP="00313B02">
      <w:pPr>
        <w:rPr>
          <w:rFonts w:ascii="Arial" w:hAnsi="Arial" w:cs="Arial"/>
          <w:b/>
          <w:sz w:val="20"/>
          <w:szCs w:val="20"/>
        </w:rPr>
      </w:pPr>
      <w:r w:rsidRPr="005F1061">
        <w:rPr>
          <w:rFonts w:ascii="Arial" w:hAnsi="Arial" w:cs="Arial"/>
          <w:b/>
          <w:sz w:val="20"/>
          <w:szCs w:val="20"/>
        </w:rPr>
        <w:t>Koristne informacije:</w:t>
      </w:r>
    </w:p>
    <w:p w:rsidR="00313B02" w:rsidRPr="005F1061" w:rsidRDefault="00313B02" w:rsidP="005F1061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5F1061">
        <w:rPr>
          <w:rFonts w:ascii="Arial" w:hAnsi="Arial" w:cs="Arial"/>
          <w:sz w:val="20"/>
          <w:szCs w:val="20"/>
        </w:rPr>
        <w:t>Spletna stran projekta Flourish:</w:t>
      </w:r>
    </w:p>
    <w:p w:rsidR="00313B02" w:rsidRPr="005F1061" w:rsidRDefault="00D455FB" w:rsidP="005F1061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hyperlink r:id="rId7" w:history="1">
        <w:r w:rsidR="00313B02" w:rsidRPr="005F1061">
          <w:rPr>
            <w:rStyle w:val="Hyperlink"/>
            <w:rFonts w:ascii="Arial" w:hAnsi="Arial" w:cs="Arial"/>
            <w:sz w:val="20"/>
            <w:szCs w:val="20"/>
          </w:rPr>
          <w:t>http://flourish-project.eu/</w:t>
        </w:r>
      </w:hyperlink>
    </w:p>
    <w:p w:rsidR="00313B02" w:rsidRPr="00313B02" w:rsidRDefault="00313B02" w:rsidP="00313B02">
      <w:pPr>
        <w:rPr>
          <w:rFonts w:ascii="Arial" w:hAnsi="Arial" w:cs="Arial"/>
          <w:sz w:val="20"/>
          <w:szCs w:val="20"/>
        </w:rPr>
      </w:pPr>
      <w:r w:rsidRPr="00313B02">
        <w:rPr>
          <w:rFonts w:ascii="Arial" w:hAnsi="Arial" w:cs="Arial"/>
          <w:sz w:val="20"/>
          <w:szCs w:val="20"/>
        </w:rPr>
        <w:t>Pripravila:</w:t>
      </w:r>
    </w:p>
    <w:p w:rsidR="00313B02" w:rsidRPr="00313B02" w:rsidRDefault="00313B02" w:rsidP="00313B02">
      <w:pPr>
        <w:rPr>
          <w:rFonts w:ascii="Arial" w:hAnsi="Arial" w:cs="Arial"/>
          <w:sz w:val="20"/>
          <w:szCs w:val="20"/>
        </w:rPr>
      </w:pPr>
      <w:r w:rsidRPr="00313B02">
        <w:rPr>
          <w:rFonts w:ascii="Arial" w:hAnsi="Arial" w:cs="Arial"/>
          <w:sz w:val="20"/>
          <w:szCs w:val="20"/>
        </w:rPr>
        <w:t>Darja Kocbek</w:t>
      </w:r>
    </w:p>
    <w:p w:rsidR="00B459D4" w:rsidRDefault="00B459D4"/>
    <w:sectPr w:rsidR="00B459D4" w:rsidSect="00B459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852554"/>
    <w:multiLevelType w:val="hybridMultilevel"/>
    <w:tmpl w:val="922AE37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13B02"/>
    <w:rsid w:val="001927C9"/>
    <w:rsid w:val="00313B02"/>
    <w:rsid w:val="005F1061"/>
    <w:rsid w:val="00645F79"/>
    <w:rsid w:val="00B459D4"/>
    <w:rsid w:val="00C875A1"/>
    <w:rsid w:val="00D455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00" w:afterAutospacing="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59D4"/>
  </w:style>
  <w:style w:type="paragraph" w:styleId="Heading2">
    <w:name w:val="heading 2"/>
    <w:basedOn w:val="Normal"/>
    <w:link w:val="Heading2Char"/>
    <w:uiPriority w:val="9"/>
    <w:qFormat/>
    <w:rsid w:val="00C875A1"/>
    <w:pPr>
      <w:spacing w:before="100" w:beforeAutospacing="1"/>
      <w:jc w:val="left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sl-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13B02"/>
    <w:pPr>
      <w:spacing w:before="100" w:beforeAutospacing="1"/>
      <w:jc w:val="left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Hyperlink">
    <w:name w:val="Hyperlink"/>
    <w:basedOn w:val="DefaultParagraphFont"/>
    <w:uiPriority w:val="99"/>
    <w:unhideWhenUsed/>
    <w:rsid w:val="00313B02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3B02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3B02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C875A1"/>
    <w:rPr>
      <w:rFonts w:ascii="Times New Roman" w:eastAsia="Times New Roman" w:hAnsi="Times New Roman" w:cs="Times New Roman"/>
      <w:b/>
      <w:bCs/>
      <w:sz w:val="36"/>
      <w:szCs w:val="36"/>
      <w:lang w:eastAsia="sl-SI"/>
    </w:rPr>
  </w:style>
  <w:style w:type="paragraph" w:styleId="NoSpacing">
    <w:name w:val="No Spacing"/>
    <w:uiPriority w:val="1"/>
    <w:qFormat/>
    <w:rsid w:val="00C875A1"/>
    <w:pPr>
      <w:spacing w:after="0"/>
    </w:pPr>
  </w:style>
  <w:style w:type="paragraph" w:styleId="ListParagraph">
    <w:name w:val="List Paragraph"/>
    <w:basedOn w:val="Normal"/>
    <w:uiPriority w:val="34"/>
    <w:qFormat/>
    <w:rsid w:val="005F106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334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flourish-project.e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244</Words>
  <Characters>1393</Characters>
  <Application>Microsoft Office Word</Application>
  <DocSecurity>0</DocSecurity>
  <Lines>11</Lines>
  <Paragraphs>3</Paragraphs>
  <ScaleCrop>false</ScaleCrop>
  <Company/>
  <LinksUpToDate>false</LinksUpToDate>
  <CharactersWithSpaces>1634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Uporabnik sistema Windows</dc:creator>
  <cp:lastModifiedBy>Windows User</cp:lastModifiedBy>
  <cp:revision>4</cp:revision>
  <dcterms:created xsi:type="dcterms:W3CDTF">2018-11-14T15:43:00Z</dcterms:created>
  <dcterms:modified xsi:type="dcterms:W3CDTF">2018-11-19T09:39:00Z</dcterms:modified>
</cp:coreProperties>
</file>