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9A" w:rsidRDefault="0022079A" w:rsidP="0022079A">
      <w:pPr>
        <w:rPr>
          <w:rFonts w:ascii="Arial" w:hAnsi="Arial" w:cs="Arial"/>
          <w:b/>
          <w:i/>
        </w:rPr>
      </w:pPr>
    </w:p>
    <w:p w:rsidR="004147F0" w:rsidRPr="00F973D8" w:rsidRDefault="004147F0" w:rsidP="004147F0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F0" w:rsidRPr="00F973D8" w:rsidRDefault="004147F0" w:rsidP="004147F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147F0" w:rsidRPr="00F973D8" w:rsidRDefault="004147F0" w:rsidP="004147F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147F0" w:rsidRPr="00D95796" w:rsidRDefault="004147F0" w:rsidP="004147F0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D95796">
        <w:rPr>
          <w:rFonts w:ascii="Arial" w:hAnsi="Arial" w:cs="Arial"/>
          <w:b/>
        </w:rPr>
        <w:t>Občasna informacija članom 18</w:t>
      </w:r>
      <w:r>
        <w:rPr>
          <w:rFonts w:ascii="Arial" w:hAnsi="Arial" w:cs="Arial"/>
          <w:b/>
        </w:rPr>
        <w:t>4</w:t>
      </w:r>
      <w:r w:rsidRPr="00D95796">
        <w:rPr>
          <w:rFonts w:ascii="Arial" w:hAnsi="Arial" w:cs="Arial"/>
          <w:b/>
        </w:rPr>
        <w:t xml:space="preserve"> – 2017</w:t>
      </w:r>
    </w:p>
    <w:p w:rsidR="004147F0" w:rsidRPr="00D95796" w:rsidRDefault="004147F0" w:rsidP="004147F0">
      <w:pPr>
        <w:pStyle w:val="Brezrazmikov"/>
        <w:jc w:val="center"/>
        <w:rPr>
          <w:rFonts w:ascii="Arial" w:hAnsi="Arial" w:cs="Arial"/>
          <w:b/>
        </w:rPr>
      </w:pPr>
      <w:r w:rsidRPr="00D95796">
        <w:rPr>
          <w:rFonts w:ascii="Arial" w:hAnsi="Arial" w:cs="Arial"/>
          <w:b/>
        </w:rPr>
        <w:t>11. december 2017</w:t>
      </w:r>
    </w:p>
    <w:p w:rsidR="0022079A" w:rsidRDefault="004147F0" w:rsidP="004147F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Partnerji v evropskem projektu SANITAS so poskrbeli za povečanje števila strokovnjakov za ravnanje z vodami</w:t>
      </w:r>
    </w:p>
    <w:p w:rsidR="00ED2FAD" w:rsidRPr="0022079A" w:rsidRDefault="00563031" w:rsidP="0022079A">
      <w:pPr>
        <w:rPr>
          <w:rFonts w:ascii="Arial" w:hAnsi="Arial" w:cs="Arial"/>
          <w:b/>
          <w:i/>
        </w:rPr>
      </w:pPr>
      <w:r w:rsidRPr="0022079A">
        <w:rPr>
          <w:rFonts w:ascii="Arial" w:hAnsi="Arial" w:cs="Arial"/>
          <w:b/>
          <w:i/>
        </w:rPr>
        <w:t xml:space="preserve">Partnerji v evropskem </w:t>
      </w:r>
      <w:r w:rsidR="00ED2FAD" w:rsidRPr="0022079A">
        <w:rPr>
          <w:rFonts w:ascii="Arial" w:hAnsi="Arial" w:cs="Arial"/>
          <w:b/>
          <w:i/>
        </w:rPr>
        <w:t xml:space="preserve"> </w:t>
      </w:r>
      <w:r w:rsidRPr="0022079A">
        <w:rPr>
          <w:rFonts w:ascii="Arial" w:hAnsi="Arial" w:cs="Arial"/>
          <w:b/>
          <w:i/>
        </w:rPr>
        <w:t>projektu S</w:t>
      </w:r>
      <w:r w:rsidR="004147F0">
        <w:rPr>
          <w:rFonts w:ascii="Arial" w:hAnsi="Arial" w:cs="Arial"/>
          <w:b/>
          <w:i/>
        </w:rPr>
        <w:t>ANITAS</w:t>
      </w:r>
      <w:r w:rsidRPr="0022079A">
        <w:rPr>
          <w:rFonts w:ascii="Arial" w:hAnsi="Arial" w:cs="Arial"/>
          <w:b/>
          <w:i/>
        </w:rPr>
        <w:t xml:space="preserve"> so razvili novo znanje in tehnike za izboljšanje upravljanja z odpadnimi vodami v mestih. Zdaj evropska mesta reciklirajo le 2,4 odstotka odpadnih voda, preostale spuščajo v reke in morje. Zaradi podnebnih sprememb bo vse več evropskih mest imelo težave s pomanjkanjem vode, zato bo recikliranje odpadnih voda vse pomembnejše. Partnerji v projektu SANITAS so vključili več področij, tudi energetsko učinkovitost, pomanjkanje vode, standarde za zagotavljanje kakovostne vode, odstranjevanje onesnaževal.</w:t>
      </w:r>
    </w:p>
    <w:p w:rsidR="00563031" w:rsidRPr="0022079A" w:rsidRDefault="00563031" w:rsidP="0022079A">
      <w:pPr>
        <w:rPr>
          <w:rFonts w:ascii="Arial" w:hAnsi="Arial" w:cs="Arial"/>
          <w:sz w:val="20"/>
          <w:szCs w:val="20"/>
        </w:rPr>
      </w:pPr>
      <w:r w:rsidRPr="0022079A">
        <w:rPr>
          <w:rFonts w:ascii="Arial" w:hAnsi="Arial" w:cs="Arial"/>
          <w:sz w:val="20"/>
          <w:szCs w:val="20"/>
        </w:rPr>
        <w:t xml:space="preserve">Z usposabljanjem mladih raziskovalcev so poskrbeli tudi za povečanje števila strokovnjakov za upravljanje z vodami. V letu 2012 so objavili mednarodni razpis za zapolnitev 15 mest za raziskovalce, od tega 11 mest za mlade raziskovalce. Tako so se projektu priključili raziskovalci iz devetih članic EU, pa s Kitajske, iz Indije, Pakistana in s Filipinov. Vsak izmed njih je s podporo mreže projekta SANITAS prevzel en projekt za ravnanje z vodami na urbanih območjih. </w:t>
      </w:r>
    </w:p>
    <w:p w:rsidR="00563031" w:rsidRPr="0022079A" w:rsidRDefault="00563031" w:rsidP="0022079A">
      <w:pPr>
        <w:rPr>
          <w:rFonts w:ascii="Arial" w:hAnsi="Arial" w:cs="Arial"/>
          <w:sz w:val="20"/>
          <w:szCs w:val="20"/>
        </w:rPr>
      </w:pPr>
      <w:r w:rsidRPr="0022079A">
        <w:rPr>
          <w:rFonts w:ascii="Arial" w:hAnsi="Arial" w:cs="Arial"/>
          <w:sz w:val="20"/>
          <w:szCs w:val="20"/>
        </w:rPr>
        <w:t xml:space="preserve">Eden od zaključkov projekta SANITAS je, da je treba v Evropi temeljito spremeniti razmišljanje o ravnanju z vodami ter vzpostaviti novo sodelovanje med akademiki, industrijo in snovalci politike. </w:t>
      </w:r>
      <w:r w:rsidR="0022079A" w:rsidRPr="0022079A">
        <w:rPr>
          <w:rFonts w:ascii="Arial" w:hAnsi="Arial" w:cs="Arial"/>
          <w:sz w:val="20"/>
          <w:szCs w:val="20"/>
        </w:rPr>
        <w:t xml:space="preserve">Raziskovalci, ki so sodelovali v projektu, so dobili sredstva prek programa Marie </w:t>
      </w:r>
      <w:proofErr w:type="spellStart"/>
      <w:r w:rsidR="0022079A" w:rsidRPr="0022079A">
        <w:rPr>
          <w:rFonts w:ascii="Arial" w:hAnsi="Arial" w:cs="Arial"/>
          <w:sz w:val="20"/>
          <w:szCs w:val="20"/>
        </w:rPr>
        <w:t>Skłodowska</w:t>
      </w:r>
      <w:proofErr w:type="spellEnd"/>
      <w:r w:rsidR="0022079A" w:rsidRPr="0022079A">
        <w:rPr>
          <w:rFonts w:ascii="Arial" w:hAnsi="Arial" w:cs="Arial"/>
          <w:sz w:val="20"/>
          <w:szCs w:val="20"/>
        </w:rPr>
        <w:t>-Curie in svoje znanje že posredujejo podjetjem po Evropi, nekateri pa svoje znanje nadgrajujejo z novimi raziskavami.</w:t>
      </w:r>
    </w:p>
    <w:p w:rsidR="0022079A" w:rsidRPr="0022079A" w:rsidRDefault="0022079A" w:rsidP="0022079A">
      <w:pPr>
        <w:rPr>
          <w:rFonts w:ascii="Arial" w:hAnsi="Arial" w:cs="Arial"/>
          <w:b/>
          <w:sz w:val="20"/>
          <w:szCs w:val="20"/>
        </w:rPr>
      </w:pPr>
      <w:r w:rsidRPr="0022079A">
        <w:rPr>
          <w:rFonts w:ascii="Arial" w:hAnsi="Arial" w:cs="Arial"/>
          <w:b/>
          <w:sz w:val="20"/>
          <w:szCs w:val="20"/>
        </w:rPr>
        <w:t>Koristne informacije:</w:t>
      </w:r>
    </w:p>
    <w:p w:rsidR="0022079A" w:rsidRPr="0022079A" w:rsidRDefault="0022079A" w:rsidP="0022079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079A">
        <w:rPr>
          <w:rFonts w:ascii="Arial" w:hAnsi="Arial" w:cs="Arial"/>
          <w:sz w:val="20"/>
          <w:szCs w:val="20"/>
        </w:rPr>
        <w:t>Spletna stran projekta SANITAS:</w:t>
      </w:r>
    </w:p>
    <w:p w:rsidR="0022079A" w:rsidRPr="0022079A" w:rsidRDefault="0022079A" w:rsidP="0022079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22079A">
          <w:rPr>
            <w:rStyle w:val="Hiperpovezava"/>
            <w:rFonts w:ascii="Arial" w:hAnsi="Arial" w:cs="Arial"/>
            <w:sz w:val="20"/>
            <w:szCs w:val="20"/>
          </w:rPr>
          <w:t>http://lequia.udg.edu/sanitas-itn/</w:t>
        </w:r>
      </w:hyperlink>
    </w:p>
    <w:p w:rsidR="0022079A" w:rsidRPr="0022079A" w:rsidRDefault="0022079A" w:rsidP="0022079A">
      <w:pPr>
        <w:rPr>
          <w:rFonts w:ascii="Arial" w:hAnsi="Arial" w:cs="Arial"/>
          <w:sz w:val="20"/>
          <w:szCs w:val="20"/>
        </w:rPr>
      </w:pPr>
      <w:r w:rsidRPr="0022079A">
        <w:rPr>
          <w:rFonts w:ascii="Arial" w:hAnsi="Arial" w:cs="Arial"/>
          <w:sz w:val="20"/>
          <w:szCs w:val="20"/>
        </w:rPr>
        <w:t>Pripravila:</w:t>
      </w:r>
    </w:p>
    <w:p w:rsidR="0022079A" w:rsidRPr="0022079A" w:rsidRDefault="0022079A" w:rsidP="0022079A">
      <w:pPr>
        <w:rPr>
          <w:rFonts w:ascii="Arial" w:hAnsi="Arial" w:cs="Arial"/>
          <w:sz w:val="20"/>
          <w:szCs w:val="20"/>
        </w:rPr>
      </w:pPr>
      <w:r w:rsidRPr="0022079A">
        <w:rPr>
          <w:rFonts w:ascii="Arial" w:hAnsi="Arial" w:cs="Arial"/>
          <w:sz w:val="20"/>
          <w:szCs w:val="20"/>
        </w:rPr>
        <w:t>Darja Kocbek</w:t>
      </w:r>
    </w:p>
    <w:sectPr w:rsidR="0022079A" w:rsidRPr="0022079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4F0"/>
    <w:multiLevelType w:val="hybridMultilevel"/>
    <w:tmpl w:val="35AA0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FAD"/>
    <w:rsid w:val="0022079A"/>
    <w:rsid w:val="004147F0"/>
    <w:rsid w:val="00563031"/>
    <w:rsid w:val="00AF0ADC"/>
    <w:rsid w:val="00B459D4"/>
    <w:rsid w:val="00ED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14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079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2079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14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4147F0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7F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quia.udg.edu/sanitas-it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2017-12-07T12:48:00Z</dcterms:created>
  <dcterms:modified xsi:type="dcterms:W3CDTF">2017-12-07T13:16:00Z</dcterms:modified>
</cp:coreProperties>
</file>