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96" w:rsidRPr="00F973D8" w:rsidRDefault="00D95796" w:rsidP="00D95796">
      <w:pPr>
        <w:tabs>
          <w:tab w:val="left" w:pos="2520"/>
          <w:tab w:val="left" w:pos="2700"/>
          <w:tab w:val="left" w:pos="3120"/>
        </w:tabs>
        <w:jc w:val="center"/>
      </w:pPr>
      <w:r w:rsidRPr="00F973D8">
        <w:rPr>
          <w:noProof/>
          <w:lang w:val="sl-SI" w:eastAsia="sl-SI" w:bidi="ar-SA"/>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95796" w:rsidRPr="00F973D8" w:rsidRDefault="00D95796" w:rsidP="00D95796">
      <w:pPr>
        <w:pStyle w:val="Naslov2"/>
        <w:tabs>
          <w:tab w:val="left" w:pos="3120"/>
        </w:tabs>
        <w:jc w:val="center"/>
        <w:rPr>
          <w:b w:val="0"/>
          <w:bCs w:val="0"/>
          <w:i/>
          <w:iCs/>
          <w:sz w:val="22"/>
        </w:rPr>
      </w:pPr>
      <w:r w:rsidRPr="00F973D8">
        <w:rPr>
          <w:b w:val="0"/>
          <w:bCs w:val="0"/>
          <w:sz w:val="22"/>
        </w:rPr>
        <w:t>Slovensko gospodarsko in raziskovalno združenje, Bruselj</w:t>
      </w:r>
    </w:p>
    <w:p w:rsidR="00D95796" w:rsidRPr="00F973D8" w:rsidRDefault="00D95796" w:rsidP="00D95796">
      <w:pPr>
        <w:pBdr>
          <w:bottom w:val="single" w:sz="6" w:space="1" w:color="auto"/>
        </w:pBdr>
        <w:tabs>
          <w:tab w:val="left" w:pos="3120"/>
        </w:tabs>
        <w:jc w:val="center"/>
        <w:rPr>
          <w:sz w:val="16"/>
          <w:szCs w:val="16"/>
        </w:rPr>
      </w:pPr>
    </w:p>
    <w:p w:rsidR="00D95796" w:rsidRDefault="00D95796" w:rsidP="00D95796">
      <w:pPr>
        <w:tabs>
          <w:tab w:val="left" w:pos="3120"/>
        </w:tabs>
        <w:jc w:val="center"/>
        <w:rPr>
          <w:rFonts w:ascii="Arial" w:hAnsi="Arial" w:cs="Arial"/>
          <w:b/>
        </w:rPr>
      </w:pPr>
    </w:p>
    <w:p w:rsidR="00D95796" w:rsidRPr="00D95796" w:rsidRDefault="00D95796" w:rsidP="00D95796">
      <w:pPr>
        <w:tabs>
          <w:tab w:val="left" w:pos="3120"/>
        </w:tabs>
        <w:jc w:val="center"/>
        <w:rPr>
          <w:rFonts w:ascii="Arial" w:hAnsi="Arial" w:cs="Arial"/>
          <w:b/>
          <w:lang w:val="sl-SI"/>
        </w:rPr>
      </w:pPr>
      <w:r w:rsidRPr="00D95796">
        <w:rPr>
          <w:rFonts w:ascii="Arial" w:hAnsi="Arial" w:cs="Arial"/>
          <w:b/>
          <w:lang w:val="sl-SI"/>
        </w:rPr>
        <w:t>Občasna informacija članom 183 – 2017</w:t>
      </w:r>
    </w:p>
    <w:p w:rsidR="00D95796" w:rsidRPr="00D95796" w:rsidRDefault="00D95796" w:rsidP="00D95796">
      <w:pPr>
        <w:tabs>
          <w:tab w:val="left" w:pos="3120"/>
        </w:tabs>
        <w:jc w:val="center"/>
        <w:rPr>
          <w:rFonts w:ascii="Arial" w:hAnsi="Arial" w:cs="Arial"/>
          <w:b/>
          <w:lang w:val="sl-SI"/>
        </w:rPr>
      </w:pPr>
    </w:p>
    <w:p w:rsidR="00D95796" w:rsidRPr="00D95796" w:rsidRDefault="00D95796" w:rsidP="00D95796">
      <w:pPr>
        <w:pStyle w:val="Brezrazmikov"/>
        <w:jc w:val="center"/>
        <w:rPr>
          <w:rFonts w:ascii="Arial" w:hAnsi="Arial" w:cs="Arial"/>
          <w:b/>
        </w:rPr>
      </w:pPr>
      <w:r w:rsidRPr="00D95796">
        <w:rPr>
          <w:rFonts w:ascii="Arial" w:hAnsi="Arial" w:cs="Arial"/>
          <w:b/>
        </w:rPr>
        <w:t>11. december 2017</w:t>
      </w:r>
    </w:p>
    <w:p w:rsidR="00D95796" w:rsidRPr="00D95796" w:rsidRDefault="00D95796" w:rsidP="00D95796">
      <w:pPr>
        <w:jc w:val="center"/>
        <w:rPr>
          <w:rFonts w:ascii="Arial" w:hAnsi="Arial" w:cs="Arial"/>
          <w:b/>
          <w:i/>
          <w:sz w:val="22"/>
          <w:szCs w:val="22"/>
          <w:lang w:val="sl-SI"/>
        </w:rPr>
      </w:pPr>
      <w:r>
        <w:rPr>
          <w:rFonts w:ascii="Arial" w:hAnsi="Arial" w:cs="Arial"/>
          <w:b/>
          <w:color w:val="993300"/>
          <w:sz w:val="32"/>
          <w:szCs w:val="32"/>
          <w:lang w:val="sl-SI"/>
        </w:rPr>
        <w:t>Odprt je poziv za mesta, ki skrbijo za pošteno in etično mednarodno trgovino</w:t>
      </w:r>
    </w:p>
    <w:p w:rsidR="00D95796" w:rsidRDefault="00D95796" w:rsidP="000F053D">
      <w:pPr>
        <w:jc w:val="both"/>
        <w:rPr>
          <w:rFonts w:ascii="Arial" w:hAnsi="Arial" w:cs="Arial"/>
          <w:b/>
          <w:i/>
          <w:sz w:val="22"/>
          <w:szCs w:val="22"/>
          <w:lang w:val="sl-SI"/>
        </w:rPr>
      </w:pPr>
    </w:p>
    <w:p w:rsidR="00672809" w:rsidRPr="000F053D" w:rsidRDefault="00672809" w:rsidP="000F053D">
      <w:pPr>
        <w:jc w:val="both"/>
        <w:rPr>
          <w:rFonts w:ascii="Arial" w:hAnsi="Arial" w:cs="Arial"/>
          <w:b/>
          <w:i/>
          <w:sz w:val="22"/>
          <w:szCs w:val="22"/>
          <w:lang w:val="sl-SI"/>
        </w:rPr>
      </w:pPr>
      <w:r w:rsidRPr="000F053D">
        <w:rPr>
          <w:rFonts w:ascii="Arial" w:hAnsi="Arial" w:cs="Arial"/>
          <w:b/>
          <w:i/>
          <w:sz w:val="22"/>
          <w:szCs w:val="22"/>
          <w:lang w:val="sl-SI"/>
        </w:rPr>
        <w:t>Odprt je poziv za zbiranje kandidatur mest</w:t>
      </w:r>
      <w:r w:rsidR="00D95796">
        <w:rPr>
          <w:rFonts w:ascii="Arial" w:hAnsi="Arial" w:cs="Arial"/>
          <w:b/>
          <w:i/>
          <w:sz w:val="22"/>
          <w:szCs w:val="22"/>
          <w:lang w:val="sl-SI"/>
        </w:rPr>
        <w:t>, ki skrbijo</w:t>
      </w:r>
      <w:r w:rsidRPr="000F053D">
        <w:rPr>
          <w:rFonts w:ascii="Arial" w:hAnsi="Arial" w:cs="Arial"/>
          <w:b/>
          <w:i/>
          <w:sz w:val="22"/>
          <w:szCs w:val="22"/>
          <w:lang w:val="sl-SI"/>
        </w:rPr>
        <w:t xml:space="preserve"> za nagrado za pošteno in etično mednarodno trgovino. Rok za prijavo se izteče 13. aprila 2018. Prijavijo se lahko mesta, ki imajo več kot 20 tisoč prebivalcev, ki lahko pokažejo pozitiven vpliv na področju sociale, gospodarstva in okolja pri mednarodni trgovini. Poseben poudarek je na shemah za zagotavljanje poštene in etične trgovine, pa tudi shemah nevladnih organizacij, ki pomagajo majhnim p</w:t>
      </w:r>
      <w:r w:rsidR="000A6D3A" w:rsidRPr="000F053D">
        <w:rPr>
          <w:rFonts w:ascii="Arial" w:hAnsi="Arial" w:cs="Arial"/>
          <w:b/>
          <w:i/>
          <w:sz w:val="22"/>
          <w:szCs w:val="22"/>
          <w:lang w:val="sl-SI"/>
        </w:rPr>
        <w:t>roizvajalcem v tretjih državah in podpirajo trajnostni in vključujoč razvoj.</w:t>
      </w:r>
      <w:r w:rsidRPr="000F053D">
        <w:rPr>
          <w:rFonts w:ascii="Arial" w:hAnsi="Arial" w:cs="Arial"/>
          <w:b/>
          <w:i/>
          <w:sz w:val="22"/>
          <w:szCs w:val="22"/>
          <w:lang w:val="sl-SI"/>
        </w:rPr>
        <w:t xml:space="preserve"> </w:t>
      </w:r>
      <w:r w:rsidR="00762DC1">
        <w:rPr>
          <w:rFonts w:ascii="Arial" w:hAnsi="Arial" w:cs="Arial"/>
          <w:b/>
          <w:i/>
          <w:sz w:val="22"/>
          <w:szCs w:val="22"/>
          <w:lang w:val="sl-SI"/>
        </w:rPr>
        <w:t>Člani lahko podrobnejše informacije dobijo na SGRZ.</w:t>
      </w:r>
    </w:p>
    <w:p w:rsidR="00672809" w:rsidRPr="000F053D" w:rsidRDefault="00672809" w:rsidP="000F053D">
      <w:pPr>
        <w:jc w:val="both"/>
        <w:rPr>
          <w:rFonts w:ascii="Arial" w:hAnsi="Arial" w:cs="Arial"/>
          <w:sz w:val="20"/>
          <w:szCs w:val="20"/>
          <w:lang w:val="sl-SI"/>
        </w:rPr>
      </w:pPr>
    </w:p>
    <w:p w:rsidR="000A6D3A" w:rsidRPr="000F053D" w:rsidRDefault="000A6D3A" w:rsidP="000F053D">
      <w:pPr>
        <w:jc w:val="both"/>
        <w:rPr>
          <w:rFonts w:ascii="Arial" w:hAnsi="Arial" w:cs="Arial"/>
          <w:sz w:val="20"/>
          <w:szCs w:val="20"/>
          <w:lang w:val="sl-SI"/>
        </w:rPr>
      </w:pPr>
      <w:r w:rsidRPr="000F053D">
        <w:rPr>
          <w:rFonts w:ascii="Arial" w:hAnsi="Arial" w:cs="Arial"/>
          <w:sz w:val="20"/>
          <w:szCs w:val="20"/>
          <w:lang w:val="sl-SI"/>
        </w:rPr>
        <w:t>Poštena in etična trgovina vključuje širok nabor pobud in shem. To so lahko poštena trgovina in zagotavljanje pravic delavcev, varovanje okolja. Nagrada sodi v sklop pobud EU za povečanje zavedanja, kako odločitve potrošnikov v EU pri nakupih lahko vplivajo na okolje in življenje ljudi v drugih državah, pa tudi, kakšna je pri tem vloga mest in lokalnih oblasti. Informiranje potrošnikov in vloga mest kot platform za obveščanje in ozaveščanje o shemah, ki zagotavljajo trajnostni razvoj, je bistvo nagrade.</w:t>
      </w:r>
    </w:p>
    <w:p w:rsidR="000A6D3A" w:rsidRPr="000F053D" w:rsidRDefault="000A6D3A" w:rsidP="000F053D">
      <w:pPr>
        <w:jc w:val="both"/>
        <w:rPr>
          <w:rFonts w:ascii="Arial" w:hAnsi="Arial" w:cs="Arial"/>
          <w:sz w:val="20"/>
          <w:szCs w:val="20"/>
          <w:lang w:val="sl-SI"/>
        </w:rPr>
      </w:pPr>
    </w:p>
    <w:p w:rsidR="000A6D3A" w:rsidRPr="000F053D" w:rsidRDefault="000A6D3A" w:rsidP="000F053D">
      <w:pPr>
        <w:jc w:val="both"/>
        <w:rPr>
          <w:rFonts w:ascii="Arial" w:hAnsi="Arial" w:cs="Arial"/>
          <w:sz w:val="20"/>
          <w:szCs w:val="20"/>
          <w:lang w:val="sl-SI"/>
        </w:rPr>
      </w:pPr>
      <w:r w:rsidRPr="000F053D">
        <w:rPr>
          <w:rFonts w:ascii="Arial" w:hAnsi="Arial" w:cs="Arial"/>
          <w:sz w:val="20"/>
          <w:szCs w:val="20"/>
          <w:lang w:val="sl-SI"/>
        </w:rPr>
        <w:t>Mesta tako lahko pokažejo, kaj so naredila za obveščanje potrošnikov o pomenu poštene in etične trgovine na mestni ravni, z izmenjavo dobrih praks pa lahko pridejo do informacij, kaj so naredila druga mesta. Nagrada in sodelovanje na natečaju je po razlagi Evropske komisije priložnost za promocijo mest, ki skrbijo za pošteno in etično trgovino, priložnost za vzpostavitev sodelovanja z drugimi mesti in vzpostavitev mreže trajnostno naravnanih mest. Sestanki te mreže so predvideni v letu 2019.</w:t>
      </w:r>
    </w:p>
    <w:p w:rsidR="00543004" w:rsidRPr="000F053D" w:rsidRDefault="00543004" w:rsidP="000F053D">
      <w:pPr>
        <w:jc w:val="both"/>
        <w:rPr>
          <w:rFonts w:ascii="Arial" w:hAnsi="Arial" w:cs="Arial"/>
          <w:sz w:val="20"/>
          <w:szCs w:val="20"/>
          <w:lang w:val="sl-SI"/>
        </w:rPr>
      </w:pPr>
    </w:p>
    <w:p w:rsidR="00543004" w:rsidRPr="00D95796" w:rsidRDefault="00543004" w:rsidP="000F053D">
      <w:pPr>
        <w:jc w:val="both"/>
        <w:rPr>
          <w:rFonts w:ascii="Arial" w:hAnsi="Arial" w:cs="Arial"/>
          <w:b/>
          <w:sz w:val="20"/>
          <w:szCs w:val="20"/>
          <w:lang w:val="sl-SI"/>
        </w:rPr>
      </w:pPr>
      <w:r w:rsidRPr="00D95796">
        <w:rPr>
          <w:rFonts w:ascii="Arial" w:hAnsi="Arial" w:cs="Arial"/>
          <w:b/>
          <w:sz w:val="20"/>
          <w:szCs w:val="20"/>
          <w:lang w:val="sl-SI"/>
        </w:rPr>
        <w:t xml:space="preserve">Slika 1: </w:t>
      </w:r>
      <w:proofErr w:type="spellStart"/>
      <w:r w:rsidRPr="00D95796">
        <w:rPr>
          <w:rFonts w:ascii="Arial" w:hAnsi="Arial" w:cs="Arial"/>
          <w:b/>
          <w:sz w:val="20"/>
          <w:szCs w:val="20"/>
          <w:lang w:val="sl-SI"/>
        </w:rPr>
        <w:t>Časovnica</w:t>
      </w:r>
      <w:proofErr w:type="spellEnd"/>
      <w:r w:rsidRPr="00D95796">
        <w:rPr>
          <w:rFonts w:ascii="Arial" w:hAnsi="Arial" w:cs="Arial"/>
          <w:b/>
          <w:sz w:val="20"/>
          <w:szCs w:val="20"/>
          <w:lang w:val="sl-SI"/>
        </w:rPr>
        <w:t xml:space="preserve"> do podelitve nagrade</w:t>
      </w:r>
    </w:p>
    <w:p w:rsidR="00543004" w:rsidRPr="000F053D" w:rsidRDefault="00543004" w:rsidP="000F053D">
      <w:pPr>
        <w:jc w:val="both"/>
        <w:rPr>
          <w:rFonts w:ascii="Arial" w:hAnsi="Arial" w:cs="Arial"/>
          <w:sz w:val="20"/>
          <w:szCs w:val="20"/>
          <w:lang w:val="sl-SI"/>
        </w:rPr>
      </w:pPr>
    </w:p>
    <w:p w:rsidR="00543004" w:rsidRPr="000F053D" w:rsidRDefault="00543004" w:rsidP="000F053D">
      <w:pPr>
        <w:jc w:val="both"/>
        <w:rPr>
          <w:rFonts w:ascii="Arial" w:hAnsi="Arial" w:cs="Arial"/>
          <w:sz w:val="20"/>
          <w:szCs w:val="20"/>
          <w:lang w:val="sl-SI"/>
        </w:rPr>
      </w:pPr>
      <w:r w:rsidRPr="000F053D">
        <w:rPr>
          <w:rFonts w:ascii="Arial" w:hAnsi="Arial" w:cs="Arial"/>
          <w:noProof/>
          <w:sz w:val="20"/>
          <w:szCs w:val="20"/>
          <w:lang w:val="sl-SI" w:eastAsia="sl-SI" w:bidi="ar-SA"/>
        </w:rPr>
        <w:drawing>
          <wp:inline distT="0" distB="0" distL="0" distR="0">
            <wp:extent cx="5760720" cy="1955613"/>
            <wp:effectExtent l="19050" t="0" r="0" b="0"/>
            <wp:docPr id="1" name="Slika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cstate="print"/>
                    <a:srcRect/>
                    <a:stretch>
                      <a:fillRect/>
                    </a:stretch>
                  </pic:blipFill>
                  <pic:spPr bwMode="auto">
                    <a:xfrm>
                      <a:off x="0" y="0"/>
                      <a:ext cx="5760720" cy="1955613"/>
                    </a:xfrm>
                    <a:prstGeom prst="rect">
                      <a:avLst/>
                    </a:prstGeom>
                    <a:noFill/>
                    <a:ln w="9525">
                      <a:noFill/>
                      <a:miter lim="800000"/>
                      <a:headEnd/>
                      <a:tailEnd/>
                    </a:ln>
                  </pic:spPr>
                </pic:pic>
              </a:graphicData>
            </a:graphic>
          </wp:inline>
        </w:drawing>
      </w:r>
    </w:p>
    <w:p w:rsidR="00543004" w:rsidRPr="000F053D" w:rsidRDefault="00543004" w:rsidP="000F053D">
      <w:pPr>
        <w:jc w:val="both"/>
        <w:rPr>
          <w:rFonts w:ascii="Arial" w:hAnsi="Arial" w:cs="Arial"/>
          <w:sz w:val="20"/>
          <w:szCs w:val="20"/>
          <w:lang w:val="sl-SI"/>
        </w:rPr>
      </w:pPr>
      <w:r w:rsidRPr="000F053D">
        <w:rPr>
          <w:rFonts w:ascii="Arial" w:hAnsi="Arial" w:cs="Arial"/>
          <w:sz w:val="20"/>
          <w:szCs w:val="20"/>
          <w:lang w:val="sl-SI"/>
        </w:rPr>
        <w:t>Vir: Evropska komisija</w:t>
      </w:r>
    </w:p>
    <w:p w:rsidR="000A6D3A" w:rsidRPr="000F053D" w:rsidRDefault="000A6D3A" w:rsidP="000F053D">
      <w:pPr>
        <w:jc w:val="both"/>
        <w:rPr>
          <w:rFonts w:ascii="Arial" w:hAnsi="Arial" w:cs="Arial"/>
          <w:sz w:val="20"/>
          <w:szCs w:val="20"/>
          <w:lang w:val="sl-SI"/>
        </w:rPr>
      </w:pPr>
    </w:p>
    <w:p w:rsidR="00672809" w:rsidRPr="000F053D" w:rsidRDefault="00672809" w:rsidP="000F053D">
      <w:pPr>
        <w:jc w:val="both"/>
        <w:rPr>
          <w:rFonts w:ascii="Arial" w:hAnsi="Arial" w:cs="Arial"/>
          <w:sz w:val="20"/>
          <w:szCs w:val="20"/>
          <w:lang w:val="sl-SI"/>
        </w:rPr>
      </w:pPr>
      <w:r w:rsidRPr="000F053D">
        <w:rPr>
          <w:rFonts w:ascii="Arial" w:hAnsi="Arial" w:cs="Arial"/>
          <w:sz w:val="20"/>
          <w:szCs w:val="20"/>
          <w:lang w:val="sl-SI"/>
        </w:rPr>
        <w:lastRenderedPageBreak/>
        <w:t xml:space="preserve">Zmagovalno mesto bo dobilo finančno podporo Evropske komisije in tehnično podporo Mednarodnega trgovinskega centra, ki je soorganizator natečaja za nagrado.  </w:t>
      </w:r>
    </w:p>
    <w:p w:rsidR="00672809" w:rsidRPr="000F053D" w:rsidRDefault="00672809" w:rsidP="000F053D">
      <w:pPr>
        <w:jc w:val="both"/>
        <w:rPr>
          <w:rFonts w:ascii="Arial" w:hAnsi="Arial" w:cs="Arial"/>
          <w:sz w:val="20"/>
          <w:szCs w:val="20"/>
          <w:lang w:val="sl-SI"/>
        </w:rPr>
      </w:pPr>
    </w:p>
    <w:p w:rsidR="00672809" w:rsidRPr="00D95796" w:rsidRDefault="000A6D3A" w:rsidP="000F053D">
      <w:pPr>
        <w:jc w:val="both"/>
        <w:rPr>
          <w:rFonts w:ascii="Arial" w:hAnsi="Arial" w:cs="Arial"/>
          <w:b/>
          <w:sz w:val="20"/>
          <w:szCs w:val="20"/>
          <w:lang w:val="sl-SI"/>
        </w:rPr>
      </w:pPr>
      <w:r w:rsidRPr="00D95796">
        <w:rPr>
          <w:rFonts w:ascii="Arial" w:hAnsi="Arial" w:cs="Arial"/>
          <w:b/>
          <w:sz w:val="20"/>
          <w:szCs w:val="20"/>
          <w:lang w:val="sl-SI"/>
        </w:rPr>
        <w:t>Koristne informacije:</w:t>
      </w:r>
    </w:p>
    <w:p w:rsidR="000A6D3A" w:rsidRPr="000F053D" w:rsidRDefault="000A6D3A" w:rsidP="000F053D">
      <w:pPr>
        <w:jc w:val="both"/>
        <w:rPr>
          <w:rFonts w:ascii="Arial" w:hAnsi="Arial" w:cs="Arial"/>
          <w:sz w:val="20"/>
          <w:szCs w:val="20"/>
          <w:lang w:val="sl-SI"/>
        </w:rPr>
      </w:pPr>
    </w:p>
    <w:p w:rsidR="00672809" w:rsidRPr="00D95796" w:rsidRDefault="00672809" w:rsidP="00D95796">
      <w:pPr>
        <w:pStyle w:val="Odstavekseznama"/>
        <w:numPr>
          <w:ilvl w:val="0"/>
          <w:numId w:val="1"/>
        </w:numPr>
        <w:jc w:val="both"/>
        <w:rPr>
          <w:rFonts w:ascii="Arial" w:hAnsi="Arial" w:cs="Arial"/>
          <w:sz w:val="20"/>
          <w:szCs w:val="20"/>
          <w:lang w:val="sl-SI"/>
        </w:rPr>
      </w:pPr>
      <w:r w:rsidRPr="00D95796">
        <w:rPr>
          <w:rFonts w:ascii="Arial" w:hAnsi="Arial" w:cs="Arial"/>
          <w:sz w:val="20"/>
          <w:szCs w:val="20"/>
          <w:lang w:val="sl-SI"/>
        </w:rPr>
        <w:t>Spletna stran z informacijami o nagradi</w:t>
      </w:r>
      <w:r w:rsidR="000A6D3A" w:rsidRPr="00D95796">
        <w:rPr>
          <w:rFonts w:ascii="Arial" w:hAnsi="Arial" w:cs="Arial"/>
          <w:sz w:val="20"/>
          <w:szCs w:val="20"/>
          <w:lang w:val="sl-SI"/>
        </w:rPr>
        <w:t>:</w:t>
      </w:r>
    </w:p>
    <w:p w:rsidR="000A6D3A" w:rsidRPr="00D95796" w:rsidRDefault="00567D39" w:rsidP="00D95796">
      <w:pPr>
        <w:pStyle w:val="Odstavekseznama"/>
        <w:numPr>
          <w:ilvl w:val="0"/>
          <w:numId w:val="1"/>
        </w:numPr>
        <w:jc w:val="both"/>
        <w:rPr>
          <w:rFonts w:ascii="Arial" w:hAnsi="Arial" w:cs="Arial"/>
          <w:sz w:val="20"/>
          <w:szCs w:val="20"/>
          <w:lang w:val="sl-SI"/>
        </w:rPr>
      </w:pPr>
      <w:hyperlink r:id="rId7" w:history="1">
        <w:r w:rsidR="00543004" w:rsidRPr="00D95796">
          <w:rPr>
            <w:rStyle w:val="Hiperpovezava"/>
            <w:rFonts w:ascii="Arial" w:hAnsi="Arial" w:cs="Arial"/>
            <w:sz w:val="20"/>
            <w:szCs w:val="20"/>
            <w:lang w:val="sl-SI"/>
          </w:rPr>
          <w:t>http://www.trade-city-award.eu/the-concept.html</w:t>
        </w:r>
      </w:hyperlink>
    </w:p>
    <w:p w:rsidR="00543004" w:rsidRPr="000F053D" w:rsidRDefault="00543004" w:rsidP="000F053D">
      <w:pPr>
        <w:jc w:val="both"/>
        <w:rPr>
          <w:rFonts w:ascii="Arial" w:hAnsi="Arial" w:cs="Arial"/>
          <w:sz w:val="20"/>
          <w:szCs w:val="20"/>
          <w:lang w:val="sl-SI"/>
        </w:rPr>
      </w:pPr>
    </w:p>
    <w:p w:rsidR="00B459D4" w:rsidRPr="000F053D" w:rsidRDefault="00543004" w:rsidP="000F053D">
      <w:pPr>
        <w:jc w:val="both"/>
        <w:rPr>
          <w:rFonts w:ascii="Arial" w:hAnsi="Arial" w:cs="Arial"/>
          <w:sz w:val="20"/>
          <w:szCs w:val="20"/>
          <w:lang w:val="sl-SI"/>
        </w:rPr>
      </w:pPr>
      <w:r w:rsidRPr="000F053D">
        <w:rPr>
          <w:rFonts w:ascii="Arial" w:hAnsi="Arial" w:cs="Arial"/>
          <w:sz w:val="20"/>
          <w:szCs w:val="20"/>
          <w:lang w:val="sl-SI"/>
        </w:rPr>
        <w:t>Pripravila:</w:t>
      </w:r>
      <w:r w:rsidRPr="000F053D">
        <w:rPr>
          <w:rFonts w:ascii="Arial" w:hAnsi="Arial" w:cs="Arial"/>
          <w:sz w:val="20"/>
          <w:szCs w:val="20"/>
          <w:lang w:val="sl-SI"/>
        </w:rPr>
        <w:br/>
        <w:t>Darja Kocbek</w:t>
      </w:r>
    </w:p>
    <w:p w:rsidR="00672809" w:rsidRPr="000F053D" w:rsidRDefault="00672809" w:rsidP="000F053D">
      <w:pPr>
        <w:jc w:val="both"/>
        <w:rPr>
          <w:rFonts w:ascii="Arial" w:hAnsi="Arial" w:cs="Arial"/>
          <w:sz w:val="20"/>
          <w:szCs w:val="20"/>
          <w:lang w:val="sl-SI"/>
        </w:rPr>
      </w:pPr>
    </w:p>
    <w:sectPr w:rsidR="00672809" w:rsidRPr="000F053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755765"/>
    <w:multiLevelType w:val="hybridMultilevel"/>
    <w:tmpl w:val="EC6815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2809"/>
    <w:rsid w:val="000A6D3A"/>
    <w:rsid w:val="000F053D"/>
    <w:rsid w:val="00543004"/>
    <w:rsid w:val="00567D39"/>
    <w:rsid w:val="00672809"/>
    <w:rsid w:val="00762DC1"/>
    <w:rsid w:val="00AF0ADC"/>
    <w:rsid w:val="00B459D4"/>
    <w:rsid w:val="00D957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72809"/>
    <w:pPr>
      <w:spacing w:after="0" w:afterAutospacing="0"/>
      <w:jc w:val="left"/>
    </w:pPr>
    <w:rPr>
      <w:rFonts w:ascii="Calibri" w:eastAsia="Times New Roman" w:hAnsi="Calibri" w:cs="Times New Roman"/>
      <w:sz w:val="24"/>
      <w:szCs w:val="24"/>
      <w:lang w:val="en-US" w:bidi="en-US"/>
    </w:rPr>
  </w:style>
  <w:style w:type="paragraph" w:styleId="Naslov2">
    <w:name w:val="heading 2"/>
    <w:basedOn w:val="Navaden"/>
    <w:next w:val="Navaden"/>
    <w:link w:val="Naslov2Znak"/>
    <w:uiPriority w:val="9"/>
    <w:unhideWhenUsed/>
    <w:qFormat/>
    <w:rsid w:val="00D95796"/>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672809"/>
    <w:rPr>
      <w:color w:val="0000FF"/>
      <w:u w:val="single"/>
    </w:rPr>
  </w:style>
  <w:style w:type="paragraph" w:styleId="Navadensplet">
    <w:name w:val="Normal (Web)"/>
    <w:basedOn w:val="Navaden"/>
    <w:uiPriority w:val="99"/>
    <w:semiHidden/>
    <w:unhideWhenUsed/>
    <w:rsid w:val="00672809"/>
    <w:pPr>
      <w:spacing w:before="100" w:beforeAutospacing="1" w:after="100" w:afterAutospacing="1"/>
    </w:pPr>
    <w:rPr>
      <w:rFonts w:ascii="Times New Roman" w:hAnsi="Times New Roman"/>
      <w:lang w:val="sl-SI" w:eastAsia="sl-SI" w:bidi="ar-SA"/>
    </w:rPr>
  </w:style>
  <w:style w:type="character" w:styleId="Krepko">
    <w:name w:val="Strong"/>
    <w:basedOn w:val="Privzetapisavaodstavka"/>
    <w:uiPriority w:val="22"/>
    <w:qFormat/>
    <w:rsid w:val="00672809"/>
    <w:rPr>
      <w:b/>
      <w:bCs/>
    </w:rPr>
  </w:style>
  <w:style w:type="character" w:styleId="Poudarek">
    <w:name w:val="Emphasis"/>
    <w:basedOn w:val="Privzetapisavaodstavka"/>
    <w:uiPriority w:val="20"/>
    <w:qFormat/>
    <w:rsid w:val="00672809"/>
    <w:rPr>
      <w:i/>
      <w:iCs/>
    </w:rPr>
  </w:style>
  <w:style w:type="paragraph" w:styleId="Besedilooblaka">
    <w:name w:val="Balloon Text"/>
    <w:basedOn w:val="Navaden"/>
    <w:link w:val="BesedilooblakaZnak"/>
    <w:uiPriority w:val="99"/>
    <w:semiHidden/>
    <w:unhideWhenUsed/>
    <w:rsid w:val="0054300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43004"/>
    <w:rPr>
      <w:rFonts w:ascii="Tahoma" w:eastAsia="Times New Roman" w:hAnsi="Tahoma" w:cs="Tahoma"/>
      <w:sz w:val="16"/>
      <w:szCs w:val="16"/>
      <w:lang w:val="en-US" w:bidi="en-US"/>
    </w:rPr>
  </w:style>
  <w:style w:type="character" w:customStyle="1" w:styleId="Naslov2Znak">
    <w:name w:val="Naslov 2 Znak"/>
    <w:basedOn w:val="Privzetapisavaodstavka"/>
    <w:link w:val="Naslov2"/>
    <w:uiPriority w:val="9"/>
    <w:rsid w:val="00D95796"/>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D95796"/>
    <w:pPr>
      <w:spacing w:after="0"/>
    </w:pPr>
  </w:style>
  <w:style w:type="paragraph" w:styleId="Odstavekseznama">
    <w:name w:val="List Paragraph"/>
    <w:basedOn w:val="Navaden"/>
    <w:uiPriority w:val="34"/>
    <w:qFormat/>
    <w:rsid w:val="00D95796"/>
    <w:pPr>
      <w:ind w:left="720"/>
      <w:contextualSpacing/>
    </w:pPr>
  </w:style>
</w:styles>
</file>

<file path=word/webSettings.xml><?xml version="1.0" encoding="utf-8"?>
<w:webSettings xmlns:r="http://schemas.openxmlformats.org/officeDocument/2006/relationships" xmlns:w="http://schemas.openxmlformats.org/wordprocessingml/2006/main">
  <w:divs>
    <w:div w:id="106255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de-city-award.eu/the-concep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330</Words>
  <Characters>1884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2017-12-07T11:56:00Z</dcterms:created>
  <dcterms:modified xsi:type="dcterms:W3CDTF">2017-12-07T12:52:00Z</dcterms:modified>
</cp:coreProperties>
</file>