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05" w:rsidRPr="00467345" w:rsidRDefault="008E3405" w:rsidP="008E340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05" w:rsidRDefault="008E3405" w:rsidP="008E3405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E3405" w:rsidRPr="00083714" w:rsidRDefault="008E3405" w:rsidP="008E3405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</w:p>
    <w:p w:rsidR="008E3405" w:rsidRPr="00083714" w:rsidRDefault="008E3405" w:rsidP="008E3405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8E3405" w:rsidRDefault="008E3405" w:rsidP="008E3405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8E3405" w:rsidRDefault="008E3405" w:rsidP="008E3405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182 </w:t>
      </w:r>
      <w:r w:rsidRPr="00083714">
        <w:rPr>
          <w:b/>
        </w:rPr>
        <w:t>– 20</w:t>
      </w:r>
      <w:r>
        <w:rPr>
          <w:b/>
        </w:rPr>
        <w:t>22</w:t>
      </w:r>
    </w:p>
    <w:p w:rsidR="008E3405" w:rsidRDefault="008E3405" w:rsidP="008E3405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21. november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8E3405" w:rsidRPr="00995933" w:rsidRDefault="008E3405" w:rsidP="008E3405">
      <w:pPr>
        <w:tabs>
          <w:tab w:val="left" w:pos="3120"/>
        </w:tabs>
        <w:spacing w:after="0"/>
        <w:jc w:val="center"/>
        <w:rPr>
          <w:b/>
        </w:rPr>
      </w:pPr>
    </w:p>
    <w:p w:rsidR="008E3405" w:rsidRDefault="008E3405" w:rsidP="008E340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CIRPASS je zaradi koncepta digitalnega potnega lista za izdelke (DPP) zgledni evropski projekt</w:t>
      </w:r>
    </w:p>
    <w:p w:rsidR="002C2713" w:rsidRPr="00F50AD6" w:rsidRDefault="00365E19" w:rsidP="00F50AD6">
      <w:pPr>
        <w:jc w:val="both"/>
        <w:rPr>
          <w:rFonts w:ascii="Arial" w:hAnsi="Arial" w:cs="Arial"/>
          <w:b/>
          <w:i/>
        </w:rPr>
      </w:pPr>
      <w:r w:rsidRPr="00F50AD6">
        <w:rPr>
          <w:rFonts w:ascii="Arial" w:hAnsi="Arial" w:cs="Arial"/>
          <w:b/>
          <w:i/>
        </w:rPr>
        <w:t>Evropska komisija zaradi koncepta digitalnega potnega lista za izdelke</w:t>
      </w:r>
      <w:r w:rsidR="008E3405">
        <w:rPr>
          <w:rFonts w:ascii="Arial" w:hAnsi="Arial" w:cs="Arial"/>
          <w:b/>
          <w:i/>
        </w:rPr>
        <w:t xml:space="preserve"> (DPP)</w:t>
      </w:r>
      <w:r w:rsidRPr="00F50AD6">
        <w:rPr>
          <w:rFonts w:ascii="Arial" w:hAnsi="Arial" w:cs="Arial"/>
          <w:b/>
          <w:i/>
        </w:rPr>
        <w:t xml:space="preserve"> predstavlja CIRPASS kot zgledni evropski projekt. </w:t>
      </w:r>
      <w:r w:rsidR="00970A2E">
        <w:rPr>
          <w:rFonts w:ascii="Arial" w:hAnsi="Arial" w:cs="Arial"/>
          <w:b/>
          <w:i/>
        </w:rPr>
        <w:t>O</w:t>
      </w:r>
      <w:r w:rsidRPr="00F50AD6">
        <w:rPr>
          <w:rFonts w:ascii="Arial" w:hAnsi="Arial" w:cs="Arial"/>
          <w:b/>
          <w:i/>
        </w:rPr>
        <w:t xml:space="preserve">rodje </w:t>
      </w:r>
      <w:r w:rsidR="00970A2E">
        <w:rPr>
          <w:rFonts w:ascii="Arial" w:hAnsi="Arial" w:cs="Arial"/>
          <w:b/>
          <w:i/>
        </w:rPr>
        <w:t>DPP je zasnovano</w:t>
      </w:r>
      <w:r w:rsidRPr="00F50AD6">
        <w:rPr>
          <w:rFonts w:ascii="Arial" w:hAnsi="Arial" w:cs="Arial"/>
          <w:b/>
          <w:i/>
        </w:rPr>
        <w:t xml:space="preserve"> tako, da predlaga izmenjavo informacij med deležniki krožnega gospodarstva, to je med proizvajalci, dobavitelji, predelovalci, zakonodajalci, potrošniki in drugimi.</w:t>
      </w:r>
      <w:r w:rsidR="00970A2E">
        <w:rPr>
          <w:rFonts w:ascii="Arial" w:hAnsi="Arial" w:cs="Arial"/>
          <w:b/>
          <w:i/>
        </w:rPr>
        <w:t xml:space="preserve"> Cilj projekta je </w:t>
      </w:r>
      <w:r w:rsidR="00970A2E" w:rsidRPr="00970A2E">
        <w:rPr>
          <w:rFonts w:ascii="Arial" w:hAnsi="Arial" w:cs="Arial"/>
          <w:b/>
          <w:i/>
        </w:rPr>
        <w:t>odpreti možnosti za inovativne delovne tokove, zlasti za spodbujanje krožnosti pretoka blaga, pa tudi za informacije za potrošnike.</w:t>
      </w:r>
    </w:p>
    <w:p w:rsidR="00365E19" w:rsidRPr="00F50AD6" w:rsidRDefault="00365E19" w:rsidP="00F50AD6">
      <w:pPr>
        <w:jc w:val="both"/>
        <w:rPr>
          <w:rFonts w:ascii="Arial" w:hAnsi="Arial" w:cs="Arial"/>
          <w:sz w:val="20"/>
          <w:szCs w:val="20"/>
        </w:rPr>
      </w:pPr>
      <w:r w:rsidRPr="00F50AD6">
        <w:rPr>
          <w:rFonts w:ascii="Arial" w:hAnsi="Arial" w:cs="Arial"/>
          <w:sz w:val="20"/>
          <w:szCs w:val="20"/>
        </w:rPr>
        <w:t>Cilj projekta CIRPASS je pripraviti podlago za postopno preskušanje in uvajanje digitalnega potnega lista za izdelke z začetkom leta 2023 in s poudarkom na treh sektorjih, ki so baterije, elektronika in tekstil.</w:t>
      </w:r>
    </w:p>
    <w:p w:rsidR="002108DB" w:rsidRPr="00F50AD6" w:rsidRDefault="00365E19" w:rsidP="00F50AD6">
      <w:pPr>
        <w:jc w:val="both"/>
        <w:rPr>
          <w:rFonts w:ascii="Arial" w:hAnsi="Arial" w:cs="Arial"/>
          <w:sz w:val="20"/>
          <w:szCs w:val="20"/>
        </w:rPr>
      </w:pPr>
      <w:r w:rsidRPr="00F50AD6">
        <w:rPr>
          <w:rFonts w:ascii="Arial" w:hAnsi="Arial" w:cs="Arial"/>
          <w:sz w:val="20"/>
          <w:szCs w:val="20"/>
        </w:rPr>
        <w:t>Partnerji v projektu so se zavezali, da bodo sodelovali tudi pri pripravi priporočil za protokol za izmenjavo podatkov in sistemsko arhitekturo, s čimer bodo zagotovili, da bodo informacije o izdelkih v DPP standardizirane in strojno berljive.</w:t>
      </w:r>
    </w:p>
    <w:p w:rsidR="00365E19" w:rsidRPr="00F50AD6" w:rsidRDefault="002108DB" w:rsidP="00F50AD6">
      <w:pPr>
        <w:jc w:val="both"/>
        <w:rPr>
          <w:rFonts w:ascii="Arial" w:hAnsi="Arial" w:cs="Arial"/>
          <w:sz w:val="20"/>
          <w:szCs w:val="20"/>
        </w:rPr>
      </w:pPr>
      <w:r w:rsidRPr="00F50AD6">
        <w:rPr>
          <w:rFonts w:ascii="Arial" w:hAnsi="Arial" w:cs="Arial"/>
          <w:sz w:val="20"/>
          <w:szCs w:val="20"/>
        </w:rPr>
        <w:t>Predvideno je tudi sodelovanje zainteresiranih strani, zaradi tega nameravajo vzpostaviti ekosistem za njihovo vključevanje v sistem DPP.</w:t>
      </w:r>
    </w:p>
    <w:p w:rsidR="002108DB" w:rsidRPr="00B00E80" w:rsidRDefault="002108DB" w:rsidP="00F50AD6">
      <w:pPr>
        <w:jc w:val="both"/>
        <w:rPr>
          <w:rFonts w:ascii="Arial" w:hAnsi="Arial" w:cs="Arial"/>
          <w:b/>
          <w:sz w:val="20"/>
          <w:szCs w:val="20"/>
        </w:rPr>
      </w:pPr>
      <w:r w:rsidRPr="00B00E80">
        <w:rPr>
          <w:rFonts w:ascii="Arial" w:hAnsi="Arial" w:cs="Arial"/>
          <w:b/>
          <w:sz w:val="20"/>
          <w:szCs w:val="20"/>
        </w:rPr>
        <w:t>Koristne informacije:</w:t>
      </w:r>
    </w:p>
    <w:p w:rsidR="002108DB" w:rsidRPr="00B00E80" w:rsidRDefault="002108DB" w:rsidP="00B00E8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E80">
        <w:rPr>
          <w:rFonts w:ascii="Arial" w:hAnsi="Arial" w:cs="Arial"/>
          <w:sz w:val="20"/>
          <w:szCs w:val="20"/>
        </w:rPr>
        <w:t>Spletna stran projekta:</w:t>
      </w:r>
    </w:p>
    <w:p w:rsidR="002108DB" w:rsidRPr="00B00E80" w:rsidRDefault="002108DB" w:rsidP="00B00E8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B00E80">
          <w:rPr>
            <w:rStyle w:val="Hiperpovezava"/>
            <w:rFonts w:ascii="Arial" w:hAnsi="Arial" w:cs="Arial"/>
            <w:sz w:val="20"/>
            <w:szCs w:val="20"/>
          </w:rPr>
          <w:t>https://www.digitaleurope.org/digital-product-passport/</w:t>
        </w:r>
      </w:hyperlink>
    </w:p>
    <w:p w:rsidR="002108DB" w:rsidRPr="00F50AD6" w:rsidRDefault="002108DB" w:rsidP="00B00E8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50AD6">
        <w:rPr>
          <w:rFonts w:ascii="Arial" w:hAnsi="Arial" w:cs="Arial"/>
          <w:sz w:val="20"/>
          <w:szCs w:val="20"/>
        </w:rPr>
        <w:t>Pripravila:</w:t>
      </w:r>
    </w:p>
    <w:p w:rsidR="002108DB" w:rsidRPr="00F50AD6" w:rsidRDefault="002108DB" w:rsidP="00B00E8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50AD6">
        <w:rPr>
          <w:rFonts w:ascii="Arial" w:hAnsi="Arial" w:cs="Arial"/>
          <w:sz w:val="20"/>
          <w:szCs w:val="20"/>
        </w:rPr>
        <w:t>Darja Kocbek</w:t>
      </w:r>
    </w:p>
    <w:sectPr w:rsidR="002108DB" w:rsidRPr="00F50AD6" w:rsidSect="002C2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31E6C"/>
    <w:multiLevelType w:val="hybridMultilevel"/>
    <w:tmpl w:val="A03C9D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65E19"/>
    <w:rsid w:val="002108DB"/>
    <w:rsid w:val="002C2713"/>
    <w:rsid w:val="00365E19"/>
    <w:rsid w:val="008E3405"/>
    <w:rsid w:val="00970A2E"/>
    <w:rsid w:val="00B00E80"/>
    <w:rsid w:val="00B17BFA"/>
    <w:rsid w:val="00F5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2713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E34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108D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00E8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E34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gitaleurope.org/digital-product-passpor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2022-11-16T20:13:00Z</dcterms:created>
  <dcterms:modified xsi:type="dcterms:W3CDTF">2022-11-16T20:36:00Z</dcterms:modified>
</cp:coreProperties>
</file>