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F3" w:rsidRPr="00083714" w:rsidRDefault="000C18F3" w:rsidP="000C18F3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8F3" w:rsidRPr="00083714" w:rsidRDefault="000C18F3" w:rsidP="000C18F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C18F3" w:rsidRPr="00083714" w:rsidRDefault="000C18F3" w:rsidP="000C18F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C18F3" w:rsidRPr="00083714" w:rsidRDefault="000C18F3" w:rsidP="000C18F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C18F3" w:rsidRPr="00083714" w:rsidRDefault="000C18F3" w:rsidP="000C18F3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181</w:t>
      </w:r>
      <w:r w:rsidRPr="00083714">
        <w:rPr>
          <w:b/>
        </w:rPr>
        <w:t xml:space="preserve"> – 2019</w:t>
      </w:r>
    </w:p>
    <w:p w:rsidR="000C18F3" w:rsidRPr="00083714" w:rsidRDefault="000C18F3" w:rsidP="000C18F3">
      <w:pPr>
        <w:tabs>
          <w:tab w:val="left" w:pos="3120"/>
        </w:tabs>
        <w:jc w:val="center"/>
        <w:rPr>
          <w:b/>
        </w:rPr>
      </w:pPr>
      <w:r>
        <w:rPr>
          <w:b/>
        </w:rPr>
        <w:t>09</w:t>
      </w:r>
      <w:r w:rsidRPr="00083714">
        <w:rPr>
          <w:b/>
        </w:rPr>
        <w:t xml:space="preserve">. </w:t>
      </w:r>
      <w:r>
        <w:rPr>
          <w:b/>
        </w:rPr>
        <w:t>december</w:t>
      </w:r>
      <w:r w:rsidRPr="00083714">
        <w:rPr>
          <w:b/>
        </w:rPr>
        <w:t xml:space="preserve"> 2019</w:t>
      </w:r>
    </w:p>
    <w:p w:rsidR="00425857" w:rsidRDefault="000C18F3" w:rsidP="000C18F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Med petimi dobitniki nagrade za projekte na področju širokopasovnih omrežij je slovenski projekt RUNE</w:t>
      </w:r>
    </w:p>
    <w:p w:rsidR="00A248DD" w:rsidRPr="00425857" w:rsidRDefault="001D266F" w:rsidP="00425857">
      <w:pPr>
        <w:jc w:val="both"/>
        <w:rPr>
          <w:rFonts w:ascii="Arial" w:hAnsi="Arial" w:cs="Arial"/>
          <w:b/>
          <w:i/>
        </w:rPr>
      </w:pPr>
      <w:r w:rsidRPr="00425857">
        <w:rPr>
          <w:rFonts w:ascii="Arial" w:hAnsi="Arial" w:cs="Arial"/>
          <w:b/>
          <w:i/>
        </w:rPr>
        <w:t>Evropska komisija je razglasila dobitnike evropske nagrade za projekte na področju gradnje širokopasovnih omrežij (</w:t>
      </w:r>
      <w:proofErr w:type="spellStart"/>
      <w:r w:rsidRPr="00425857">
        <w:rPr>
          <w:rFonts w:ascii="Arial" w:hAnsi="Arial" w:cs="Arial"/>
          <w:b/>
          <w:i/>
        </w:rPr>
        <w:t>European</w:t>
      </w:r>
      <w:proofErr w:type="spellEnd"/>
      <w:r w:rsidRPr="00425857">
        <w:rPr>
          <w:rFonts w:ascii="Arial" w:hAnsi="Arial" w:cs="Arial"/>
          <w:b/>
          <w:i/>
        </w:rPr>
        <w:t xml:space="preserve"> </w:t>
      </w:r>
      <w:proofErr w:type="spellStart"/>
      <w:r w:rsidRPr="00425857">
        <w:rPr>
          <w:rFonts w:ascii="Arial" w:hAnsi="Arial" w:cs="Arial"/>
          <w:b/>
          <w:i/>
        </w:rPr>
        <w:t>Broadband</w:t>
      </w:r>
      <w:proofErr w:type="spellEnd"/>
      <w:r w:rsidRPr="00425857">
        <w:rPr>
          <w:rFonts w:ascii="Arial" w:hAnsi="Arial" w:cs="Arial"/>
          <w:b/>
          <w:i/>
        </w:rPr>
        <w:t xml:space="preserve"> </w:t>
      </w:r>
      <w:proofErr w:type="spellStart"/>
      <w:r w:rsidRPr="00425857">
        <w:rPr>
          <w:rFonts w:ascii="Arial" w:hAnsi="Arial" w:cs="Arial"/>
          <w:b/>
          <w:i/>
        </w:rPr>
        <w:t>Awards</w:t>
      </w:r>
      <w:proofErr w:type="spellEnd"/>
      <w:r w:rsidRPr="00425857">
        <w:rPr>
          <w:rFonts w:ascii="Arial" w:hAnsi="Arial" w:cs="Arial"/>
          <w:b/>
          <w:i/>
        </w:rPr>
        <w:t xml:space="preserve"> ) 2019.  V kategoriji inovativni modeli financiranja, poslovanja in investiranja, ki je ena od petih kategorij, za katere se podeljujejo nagrade,  je zmagal projekt RUNE za vzpostavitev omrežja na </w:t>
      </w:r>
      <w:r w:rsidR="00B3576E" w:rsidRPr="00425857">
        <w:rPr>
          <w:rFonts w:ascii="Arial" w:hAnsi="Arial" w:cs="Arial"/>
          <w:b/>
          <w:i/>
        </w:rPr>
        <w:t>podežel</w:t>
      </w:r>
      <w:r w:rsidRPr="00425857">
        <w:rPr>
          <w:rFonts w:ascii="Arial" w:hAnsi="Arial" w:cs="Arial"/>
          <w:b/>
          <w:i/>
        </w:rPr>
        <w:t>skih območjih v Sloveniji in na Hrvaškem. Vsi zmagovalni projekti bodo predstavljeni kot primeri9 dobrih praks na spletni strani Evropske komisije o digitalnem enotnem trgu, pa tudi na konferencah.</w:t>
      </w:r>
    </w:p>
    <w:p w:rsidR="00E518D9" w:rsidRPr="00425857" w:rsidRDefault="00E518D9" w:rsidP="00425857">
      <w:pPr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 xml:space="preserve">V kategoriji Ukrepi za zmanjšanje stroškov in sofinancira nje je bil izbran  litovski projekt za dograditev druge faze optičnih povezav PRIP2. V kategoriji </w:t>
      </w:r>
      <w:proofErr w:type="spellStart"/>
      <w:r w:rsidRPr="00425857">
        <w:rPr>
          <w:rFonts w:ascii="Arial" w:hAnsi="Arial" w:cs="Arial"/>
          <w:sz w:val="20"/>
          <w:szCs w:val="20"/>
        </w:rPr>
        <w:t>Socio</w:t>
      </w:r>
      <w:proofErr w:type="spellEnd"/>
      <w:r w:rsidRPr="00425857">
        <w:rPr>
          <w:rFonts w:ascii="Arial" w:hAnsi="Arial" w:cs="Arial"/>
          <w:sz w:val="20"/>
          <w:szCs w:val="20"/>
        </w:rPr>
        <w:t xml:space="preserve">-ekonomski vpliv na podeželskih in oddaljenih območjih je zmagal baskovski projekt PEBA. </w:t>
      </w:r>
    </w:p>
    <w:p w:rsidR="00E518D9" w:rsidRPr="00425857" w:rsidRDefault="00E518D9" w:rsidP="00425857">
      <w:pPr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 xml:space="preserve">Grški projekt </w:t>
      </w:r>
      <w:proofErr w:type="spellStart"/>
      <w:r w:rsidRPr="00425857">
        <w:rPr>
          <w:rFonts w:ascii="Arial" w:hAnsi="Arial" w:cs="Arial"/>
          <w:sz w:val="20"/>
          <w:szCs w:val="20"/>
        </w:rPr>
        <w:t>Sarantaporo.gr</w:t>
      </w:r>
      <w:proofErr w:type="spellEnd"/>
      <w:r w:rsidRPr="00425857">
        <w:rPr>
          <w:rFonts w:ascii="Arial" w:hAnsi="Arial" w:cs="Arial"/>
          <w:sz w:val="20"/>
          <w:szCs w:val="20"/>
        </w:rPr>
        <w:t xml:space="preserve"> za vzpostavitev brezžičnega omrežja za vasi je žirija </w:t>
      </w:r>
      <w:proofErr w:type="spellStart"/>
      <w:r w:rsidRPr="00425857">
        <w:rPr>
          <w:rFonts w:ascii="Arial" w:hAnsi="Arial" w:cs="Arial"/>
          <w:sz w:val="20"/>
          <w:szCs w:val="20"/>
        </w:rPr>
        <w:t>uizbrala</w:t>
      </w:r>
      <w:proofErr w:type="spellEnd"/>
      <w:r w:rsidRPr="00425857">
        <w:rPr>
          <w:rFonts w:ascii="Arial" w:hAnsi="Arial" w:cs="Arial"/>
          <w:sz w:val="20"/>
          <w:szCs w:val="20"/>
        </w:rPr>
        <w:t xml:space="preserve"> za zmagovalca v četrti kategoriji za vzpostavitev  povezljivosti. Za kakovost in ponudbo storitev je v peti kategoriji zmagal britanski projekt KCOM.</w:t>
      </w:r>
    </w:p>
    <w:p w:rsidR="00E518D9" w:rsidRPr="00425857" w:rsidRDefault="00CF4757" w:rsidP="00425857">
      <w:pPr>
        <w:jc w:val="both"/>
        <w:rPr>
          <w:rFonts w:ascii="Arial" w:hAnsi="Arial" w:cs="Arial"/>
          <w:b/>
          <w:sz w:val="20"/>
          <w:szCs w:val="20"/>
        </w:rPr>
      </w:pPr>
      <w:r w:rsidRPr="00425857">
        <w:rPr>
          <w:rFonts w:ascii="Arial" w:hAnsi="Arial" w:cs="Arial"/>
          <w:b/>
          <w:sz w:val="20"/>
          <w:szCs w:val="20"/>
        </w:rPr>
        <w:t>Koristne informacije:</w:t>
      </w:r>
    </w:p>
    <w:p w:rsidR="00CF4757" w:rsidRPr="004258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>Spletna stran z informacijami o nagradah:</w:t>
      </w:r>
    </w:p>
    <w:p w:rsidR="00CF47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25857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https://ec.europa.eu/digital-single-market/en/european-broadband-award</w:t>
        </w:r>
      </w:hyperlink>
    </w:p>
    <w:p w:rsidR="000C18F3" w:rsidRPr="00425857" w:rsidRDefault="000C18F3" w:rsidP="000C18F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CF4757" w:rsidRPr="004258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>Spletna stran projekta RUNE:</w:t>
      </w:r>
    </w:p>
    <w:p w:rsidR="000C18F3" w:rsidRDefault="00CF4757" w:rsidP="000C18F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25857">
          <w:rPr>
            <w:rStyle w:val="Hiperpovezava"/>
            <w:rFonts w:ascii="Arial" w:hAnsi="Arial" w:cs="Arial"/>
            <w:sz w:val="20"/>
            <w:szCs w:val="20"/>
          </w:rPr>
          <w:t>https://www.ruralnetwork.eu/si.html</w:t>
        </w:r>
      </w:hyperlink>
    </w:p>
    <w:p w:rsidR="000C18F3" w:rsidRPr="000C18F3" w:rsidRDefault="000C18F3" w:rsidP="000C18F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CF4757" w:rsidRPr="004258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>Spletna stran z informacijami o projektu  PRIP2:</w:t>
      </w:r>
    </w:p>
    <w:p w:rsidR="00CF47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25857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https://ec.europa.eu/digital-single-market/en/content/support-broadband-infrastructure-stage-ii-prip2-lithuania</w:t>
        </w:r>
      </w:hyperlink>
    </w:p>
    <w:p w:rsidR="000C18F3" w:rsidRPr="00425857" w:rsidRDefault="000C18F3" w:rsidP="000C18F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CF4757" w:rsidRPr="004258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>Spletna stran z informacijami o projektu PEBA:</w:t>
      </w:r>
    </w:p>
    <w:p w:rsidR="00CF47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425857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https://ec.europa.eu/digital-single-market/en/content/peba-basque-country-ultrafast-broadband-services-areas-economic-activity-rural-zones-spain</w:t>
        </w:r>
      </w:hyperlink>
    </w:p>
    <w:p w:rsidR="000C18F3" w:rsidRDefault="000C18F3" w:rsidP="000C18F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0C18F3" w:rsidRPr="00425857" w:rsidRDefault="000C18F3" w:rsidP="000C18F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CF4757" w:rsidRPr="004258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lastRenderedPageBreak/>
        <w:t xml:space="preserve">Spletna stran projekta </w:t>
      </w:r>
      <w:proofErr w:type="spellStart"/>
      <w:r w:rsidRPr="00425857">
        <w:rPr>
          <w:rFonts w:ascii="Arial" w:hAnsi="Arial" w:cs="Arial"/>
          <w:sz w:val="20"/>
          <w:szCs w:val="20"/>
        </w:rPr>
        <w:t>Sarantaporo</w:t>
      </w:r>
      <w:proofErr w:type="spellEnd"/>
      <w:r w:rsidRPr="00425857">
        <w:rPr>
          <w:rFonts w:ascii="Arial" w:hAnsi="Arial" w:cs="Arial"/>
          <w:sz w:val="20"/>
          <w:szCs w:val="20"/>
        </w:rPr>
        <w:t>:</w:t>
      </w:r>
    </w:p>
    <w:p w:rsidR="00CF47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425857">
          <w:rPr>
            <w:rStyle w:val="Hiperpovezava"/>
            <w:rFonts w:ascii="Arial" w:hAnsi="Arial" w:cs="Arial"/>
            <w:sz w:val="20"/>
            <w:szCs w:val="20"/>
          </w:rPr>
          <w:t>https://www.sarantaporo.gr/en/</w:t>
        </w:r>
      </w:hyperlink>
    </w:p>
    <w:p w:rsidR="000C18F3" w:rsidRPr="00425857" w:rsidRDefault="000C18F3" w:rsidP="000C18F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CF4757" w:rsidRPr="00425857" w:rsidRDefault="00CF4757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>Spletna stran projekta KCOM:</w:t>
      </w:r>
    </w:p>
    <w:p w:rsidR="00CF4757" w:rsidRPr="00425857" w:rsidRDefault="00491FD6" w:rsidP="004258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425857">
          <w:rPr>
            <w:rStyle w:val="Hiperpovezava"/>
            <w:rFonts w:ascii="Arial" w:hAnsi="Arial" w:cs="Arial"/>
            <w:sz w:val="20"/>
            <w:szCs w:val="20"/>
          </w:rPr>
          <w:t>https://www.kcomhome.com/products/broadband/lightstream/</w:t>
        </w:r>
      </w:hyperlink>
    </w:p>
    <w:p w:rsidR="00491FD6" w:rsidRPr="00425857" w:rsidRDefault="00491FD6" w:rsidP="004258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>Pripravila:</w:t>
      </w:r>
    </w:p>
    <w:p w:rsidR="00491FD6" w:rsidRPr="00425857" w:rsidRDefault="00491FD6" w:rsidP="004258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5857">
        <w:rPr>
          <w:rFonts w:ascii="Arial" w:hAnsi="Arial" w:cs="Arial"/>
          <w:sz w:val="20"/>
          <w:szCs w:val="20"/>
        </w:rPr>
        <w:t>Darja Kocbek</w:t>
      </w:r>
    </w:p>
    <w:p w:rsidR="00CF4757" w:rsidRDefault="00CF4757" w:rsidP="00425857">
      <w:pPr>
        <w:spacing w:after="0"/>
      </w:pPr>
    </w:p>
    <w:sectPr w:rsidR="00CF4757" w:rsidSect="00A2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5ACC"/>
    <w:multiLevelType w:val="hybridMultilevel"/>
    <w:tmpl w:val="20748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66F"/>
    <w:rsid w:val="000C18F3"/>
    <w:rsid w:val="001D266F"/>
    <w:rsid w:val="00425857"/>
    <w:rsid w:val="00491FD6"/>
    <w:rsid w:val="00A248DD"/>
    <w:rsid w:val="00B3576E"/>
    <w:rsid w:val="00CF4757"/>
    <w:rsid w:val="00E5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8D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1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F475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2585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C1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1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igital-single-market/en/content/support-broadband-infrastructure-stage-ii-prip2-lithua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uralnetwork.eu/s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european-broadband-award" TargetMode="External"/><Relationship Id="rId11" Type="http://schemas.openxmlformats.org/officeDocument/2006/relationships/hyperlink" Target="https://www.kcomhome.com/products/broadband/lightstrea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arantaporo.gr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digital-single-market/en/content/peba-basque-country-ultrafast-broadband-services-areas-economic-activity-rural-zones-spai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2019-12-03T19:03:00Z</dcterms:created>
  <dcterms:modified xsi:type="dcterms:W3CDTF">2019-12-03T19:41:00Z</dcterms:modified>
</cp:coreProperties>
</file>