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38" w:rsidRPr="00083714" w:rsidRDefault="000D6138" w:rsidP="000D613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138" w:rsidRDefault="000D6138" w:rsidP="000D613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D6138" w:rsidRPr="00083714" w:rsidRDefault="000D6138" w:rsidP="000D613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D6138" w:rsidRPr="00083714" w:rsidRDefault="000D6138" w:rsidP="000D613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D6138" w:rsidRDefault="000D6138" w:rsidP="000D613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0D6138" w:rsidRPr="00083714" w:rsidRDefault="000D6138" w:rsidP="000D613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62749D" w:rsidRDefault="000D6138" w:rsidP="000D613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evropski projekti s področja znanosti za državljane</w:t>
      </w:r>
    </w:p>
    <w:p w:rsidR="00F96FD6" w:rsidRPr="00757116" w:rsidRDefault="00DC34ED" w:rsidP="00757116">
      <w:pPr>
        <w:jc w:val="both"/>
        <w:rPr>
          <w:rFonts w:ascii="Arial" w:hAnsi="Arial" w:cs="Arial"/>
          <w:b/>
          <w:i/>
        </w:rPr>
      </w:pPr>
      <w:r w:rsidRPr="00757116">
        <w:rPr>
          <w:rFonts w:ascii="Arial" w:hAnsi="Arial" w:cs="Arial"/>
          <w:b/>
          <w:i/>
        </w:rPr>
        <w:t xml:space="preserve">Projekt </w:t>
      </w:r>
      <w:proofErr w:type="spellStart"/>
      <w:r w:rsidRPr="00757116">
        <w:rPr>
          <w:rFonts w:ascii="Arial" w:hAnsi="Arial" w:cs="Arial"/>
          <w:b/>
          <w:i/>
        </w:rPr>
        <w:t>Cities</w:t>
      </w:r>
      <w:proofErr w:type="spellEnd"/>
      <w:r w:rsidRPr="00757116">
        <w:rPr>
          <w:rFonts w:ascii="Arial" w:hAnsi="Arial" w:cs="Arial"/>
          <w:b/>
          <w:i/>
        </w:rPr>
        <w:t xml:space="preserve"> </w:t>
      </w:r>
      <w:proofErr w:type="spellStart"/>
      <w:r w:rsidRPr="00757116">
        <w:rPr>
          <w:rFonts w:ascii="Arial" w:hAnsi="Arial" w:cs="Arial"/>
          <w:b/>
          <w:i/>
        </w:rPr>
        <w:t>Health</w:t>
      </w:r>
      <w:proofErr w:type="spellEnd"/>
      <w:r w:rsidRPr="00757116">
        <w:rPr>
          <w:rFonts w:ascii="Arial" w:hAnsi="Arial" w:cs="Arial"/>
          <w:b/>
          <w:i/>
        </w:rPr>
        <w:t xml:space="preserve">, katerega partner je član SBRA Inštitut Jožef Stefan, in  projekt </w:t>
      </w:r>
      <w:proofErr w:type="spellStart"/>
      <w:r w:rsidR="00D84B7E" w:rsidRPr="00757116">
        <w:rPr>
          <w:rFonts w:ascii="Arial" w:hAnsi="Arial" w:cs="Arial"/>
          <w:b/>
          <w:i/>
        </w:rPr>
        <w:t>WeCount</w:t>
      </w:r>
      <w:proofErr w:type="spellEnd"/>
      <w:r w:rsidRPr="00757116">
        <w:rPr>
          <w:rFonts w:ascii="Arial" w:hAnsi="Arial" w:cs="Arial"/>
          <w:b/>
          <w:i/>
        </w:rPr>
        <w:t>, katerega partner je Fakulteta za arhitekturo Univerze v Ljubljani, ki je prav  tako članica SBRA, sta med 16 projekti s področja znanosti za državljane (</w:t>
      </w:r>
      <w:proofErr w:type="spellStart"/>
      <w:r w:rsidRPr="00757116">
        <w:rPr>
          <w:rFonts w:ascii="Arial" w:hAnsi="Arial" w:cs="Arial"/>
          <w:b/>
          <w:i/>
        </w:rPr>
        <w:t>Citizen</w:t>
      </w:r>
      <w:proofErr w:type="spellEnd"/>
      <w:r w:rsidRPr="00757116">
        <w:rPr>
          <w:rFonts w:ascii="Arial" w:hAnsi="Arial" w:cs="Arial"/>
          <w:b/>
          <w:i/>
        </w:rPr>
        <w:t xml:space="preserve"> </w:t>
      </w:r>
      <w:proofErr w:type="spellStart"/>
      <w:r w:rsidRPr="00757116">
        <w:rPr>
          <w:rFonts w:ascii="Arial" w:hAnsi="Arial" w:cs="Arial"/>
          <w:b/>
          <w:i/>
        </w:rPr>
        <w:t>Science</w:t>
      </w:r>
      <w:proofErr w:type="spellEnd"/>
      <w:r w:rsidRPr="00757116">
        <w:rPr>
          <w:rFonts w:ascii="Arial" w:hAnsi="Arial" w:cs="Arial"/>
          <w:b/>
          <w:i/>
        </w:rPr>
        <w:t>), ki jih Evropska komisija predstavlja kot zgled.  Ob tem opozarja</w:t>
      </w:r>
      <w:r w:rsidR="00A822CD" w:rsidRPr="00757116">
        <w:rPr>
          <w:rFonts w:ascii="Arial" w:hAnsi="Arial" w:cs="Arial"/>
          <w:b/>
          <w:i/>
        </w:rPr>
        <w:t>, da v sporočilu o Evropskem raziskovalnem prostoru predvideva tesnejše povezovanje med znanostjo in družbo.</w:t>
      </w:r>
    </w:p>
    <w:p w:rsidR="00133540" w:rsidRPr="00757116" w:rsidRDefault="00133540" w:rsidP="00757116">
      <w:pPr>
        <w:jc w:val="both"/>
        <w:rPr>
          <w:rFonts w:ascii="Arial" w:hAnsi="Arial" w:cs="Arial"/>
          <w:b/>
          <w:sz w:val="20"/>
          <w:szCs w:val="20"/>
        </w:rPr>
      </w:pPr>
      <w:r w:rsidRPr="00757116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757116">
        <w:rPr>
          <w:rFonts w:ascii="Arial" w:hAnsi="Arial" w:cs="Arial"/>
          <w:b/>
          <w:sz w:val="20"/>
          <w:szCs w:val="20"/>
        </w:rPr>
        <w:t>Cities</w:t>
      </w:r>
      <w:proofErr w:type="spellEnd"/>
      <w:r w:rsidRPr="007571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57116">
        <w:rPr>
          <w:rFonts w:ascii="Arial" w:hAnsi="Arial" w:cs="Arial"/>
          <w:b/>
          <w:sz w:val="20"/>
          <w:szCs w:val="20"/>
        </w:rPr>
        <w:t>Health</w:t>
      </w:r>
      <w:proofErr w:type="spellEnd"/>
    </w:p>
    <w:p w:rsidR="00133540" w:rsidRPr="00757116" w:rsidRDefault="00133540" w:rsidP="00757116">
      <w:pPr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 xml:space="preserve">V okviru projekta  </w:t>
      </w:r>
      <w:proofErr w:type="spellStart"/>
      <w:r w:rsidRPr="00757116">
        <w:rPr>
          <w:rFonts w:ascii="Arial" w:hAnsi="Arial" w:cs="Arial"/>
          <w:sz w:val="20"/>
          <w:szCs w:val="20"/>
        </w:rPr>
        <w:t>Cities</w:t>
      </w:r>
      <w:proofErr w:type="spellEnd"/>
      <w:r w:rsidRPr="00757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116">
        <w:rPr>
          <w:rFonts w:ascii="Arial" w:hAnsi="Arial" w:cs="Arial"/>
          <w:sz w:val="20"/>
          <w:szCs w:val="20"/>
        </w:rPr>
        <w:t>Health</w:t>
      </w:r>
      <w:proofErr w:type="spellEnd"/>
      <w:r w:rsidRPr="00757116">
        <w:rPr>
          <w:rFonts w:ascii="Arial" w:hAnsi="Arial" w:cs="Arial"/>
          <w:sz w:val="20"/>
          <w:szCs w:val="20"/>
        </w:rPr>
        <w:t xml:space="preserve"> bodo skupine državljanov v petih mestih v Evropi pripravile in izvedle poskuse, kako onesnaževanja okolja, v katerem živijo, vpliva na njihovo zdravje. Cilj projekta je razviti nabor interaktivnih orodij in zbrati dobre prakse, da bodo raziskovalci, posamezniki in skupine državljanov študije lahko ponovili na drugih lokacijah.</w:t>
      </w:r>
    </w:p>
    <w:p w:rsidR="00133540" w:rsidRPr="00757116" w:rsidRDefault="00133540" w:rsidP="00757116">
      <w:pPr>
        <w:jc w:val="both"/>
        <w:rPr>
          <w:rFonts w:ascii="Arial" w:hAnsi="Arial" w:cs="Arial"/>
          <w:b/>
          <w:sz w:val="20"/>
          <w:szCs w:val="20"/>
        </w:rPr>
      </w:pPr>
      <w:r w:rsidRPr="00757116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="00D84B7E" w:rsidRPr="00757116">
        <w:rPr>
          <w:rFonts w:ascii="Arial" w:hAnsi="Arial" w:cs="Arial"/>
          <w:b/>
          <w:sz w:val="20"/>
          <w:szCs w:val="20"/>
        </w:rPr>
        <w:t>WeCount</w:t>
      </w:r>
      <w:proofErr w:type="spellEnd"/>
    </w:p>
    <w:p w:rsidR="00133540" w:rsidRPr="00757116" w:rsidRDefault="00133540" w:rsidP="00757116">
      <w:pPr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 xml:space="preserve">Cilj projekta </w:t>
      </w:r>
      <w:proofErr w:type="spellStart"/>
      <w:r w:rsidR="00D84B7E" w:rsidRPr="00757116">
        <w:rPr>
          <w:rFonts w:ascii="Arial" w:hAnsi="Arial" w:cs="Arial"/>
          <w:sz w:val="20"/>
          <w:szCs w:val="20"/>
        </w:rPr>
        <w:t>WeCount</w:t>
      </w:r>
      <w:proofErr w:type="spellEnd"/>
      <w:r w:rsidR="00D84B7E" w:rsidRPr="00757116">
        <w:rPr>
          <w:rFonts w:ascii="Arial" w:hAnsi="Arial" w:cs="Arial"/>
          <w:sz w:val="20"/>
          <w:szCs w:val="20"/>
        </w:rPr>
        <w:t xml:space="preserve"> je usposobiti državljane, da bi lahko prevzeli vodilno vlogo pri zbiranju podatkov, dokazov in znanja </w:t>
      </w:r>
      <w:r w:rsidRPr="00757116">
        <w:rPr>
          <w:rFonts w:ascii="Arial" w:hAnsi="Arial" w:cs="Arial"/>
          <w:sz w:val="20"/>
          <w:szCs w:val="20"/>
        </w:rPr>
        <w:t xml:space="preserve"> </w:t>
      </w:r>
      <w:r w:rsidR="00D84B7E" w:rsidRPr="00757116">
        <w:rPr>
          <w:rFonts w:ascii="Arial" w:hAnsi="Arial" w:cs="Arial"/>
          <w:sz w:val="20"/>
          <w:szCs w:val="20"/>
        </w:rPr>
        <w:t xml:space="preserve">na področju mobilnosti v svojih soseskah in na ulici. Partnerji v projektu bi z vključitvijo prebivalcev  radi dosegli spremembo načina zbiranja podatkov s področja prometa, ki ga uporabljajo znanstveniki specialisti za področje transporta in raziskovalci politik s področja transporta. </w:t>
      </w:r>
    </w:p>
    <w:p w:rsidR="00D84B7E" w:rsidRPr="00757116" w:rsidRDefault="00D84B7E" w:rsidP="00757116">
      <w:pPr>
        <w:jc w:val="both"/>
        <w:rPr>
          <w:rFonts w:ascii="Arial" w:hAnsi="Arial" w:cs="Arial"/>
          <w:b/>
          <w:sz w:val="20"/>
          <w:szCs w:val="20"/>
        </w:rPr>
      </w:pPr>
      <w:r w:rsidRPr="00757116">
        <w:rPr>
          <w:rFonts w:ascii="Arial" w:hAnsi="Arial" w:cs="Arial"/>
          <w:b/>
          <w:sz w:val="20"/>
          <w:szCs w:val="20"/>
        </w:rPr>
        <w:t>Koristne informacije:</w:t>
      </w:r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757116">
        <w:rPr>
          <w:rFonts w:ascii="Arial" w:hAnsi="Arial" w:cs="Arial"/>
          <w:sz w:val="20"/>
          <w:szCs w:val="20"/>
        </w:rPr>
        <w:t>Cities</w:t>
      </w:r>
      <w:proofErr w:type="spellEnd"/>
      <w:r w:rsidRPr="00757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116">
        <w:rPr>
          <w:rFonts w:ascii="Arial" w:hAnsi="Arial" w:cs="Arial"/>
          <w:sz w:val="20"/>
          <w:szCs w:val="20"/>
        </w:rPr>
        <w:t>Health</w:t>
      </w:r>
      <w:proofErr w:type="spellEnd"/>
      <w:r w:rsidRPr="00757116">
        <w:rPr>
          <w:rFonts w:ascii="Arial" w:hAnsi="Arial" w:cs="Arial"/>
          <w:sz w:val="20"/>
          <w:szCs w:val="20"/>
        </w:rPr>
        <w:t>:</w:t>
      </w:r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57116">
          <w:rPr>
            <w:rStyle w:val="Hiperpovezava"/>
            <w:rFonts w:ascii="Arial" w:hAnsi="Arial" w:cs="Arial"/>
            <w:sz w:val="20"/>
            <w:szCs w:val="20"/>
          </w:rPr>
          <w:t>https://citieshealth.eu/</w:t>
        </w:r>
      </w:hyperlink>
      <w:r w:rsidRPr="00757116">
        <w:rPr>
          <w:rFonts w:ascii="Arial" w:hAnsi="Arial" w:cs="Arial"/>
          <w:sz w:val="20"/>
          <w:szCs w:val="20"/>
        </w:rPr>
        <w:t xml:space="preserve"> </w:t>
      </w:r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757116">
        <w:rPr>
          <w:rFonts w:ascii="Arial" w:hAnsi="Arial" w:cs="Arial"/>
          <w:sz w:val="20"/>
          <w:szCs w:val="20"/>
        </w:rPr>
        <w:t>WeCount</w:t>
      </w:r>
      <w:proofErr w:type="spellEnd"/>
      <w:r w:rsidRPr="00757116">
        <w:rPr>
          <w:rFonts w:ascii="Arial" w:hAnsi="Arial" w:cs="Arial"/>
          <w:sz w:val="20"/>
          <w:szCs w:val="20"/>
        </w:rPr>
        <w:t>:</w:t>
      </w:r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57116">
          <w:rPr>
            <w:rStyle w:val="Hiperpovezava"/>
            <w:rFonts w:ascii="Arial" w:hAnsi="Arial" w:cs="Arial"/>
            <w:sz w:val="20"/>
            <w:szCs w:val="20"/>
          </w:rPr>
          <w:t>https://we-count.net/</w:t>
        </w:r>
      </w:hyperlink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>Spletna stran Evropske komisije s povezavami na preostale zgledne projekte:</w:t>
      </w:r>
    </w:p>
    <w:p w:rsidR="00D84B7E" w:rsidRPr="00757116" w:rsidRDefault="00D84B7E" w:rsidP="007571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757116">
          <w:rPr>
            <w:rStyle w:val="Hiperpovezava"/>
            <w:rFonts w:ascii="Arial" w:hAnsi="Arial" w:cs="Arial"/>
            <w:sz w:val="20"/>
            <w:szCs w:val="20"/>
          </w:rPr>
          <w:t>https://ec.europa.eu/info/news/gathering-16-citizen-science-projects-2021-jan-26_en</w:t>
        </w:r>
      </w:hyperlink>
    </w:p>
    <w:p w:rsidR="00D84B7E" w:rsidRPr="00757116" w:rsidRDefault="00D84B7E" w:rsidP="007571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>Pripravila:</w:t>
      </w:r>
    </w:p>
    <w:p w:rsidR="00D84B7E" w:rsidRPr="00757116" w:rsidRDefault="00D84B7E" w:rsidP="007571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116">
        <w:rPr>
          <w:rFonts w:ascii="Arial" w:hAnsi="Arial" w:cs="Arial"/>
          <w:sz w:val="20"/>
          <w:szCs w:val="20"/>
        </w:rPr>
        <w:t>Darja Kocbek</w:t>
      </w:r>
    </w:p>
    <w:p w:rsidR="00D84B7E" w:rsidRDefault="00D84B7E" w:rsidP="00757116">
      <w:pPr>
        <w:spacing w:after="0"/>
      </w:pPr>
    </w:p>
    <w:p w:rsidR="00D84B7E" w:rsidRDefault="00D84B7E"/>
    <w:sectPr w:rsidR="00D84B7E" w:rsidSect="00F9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F43B4"/>
    <w:multiLevelType w:val="hybridMultilevel"/>
    <w:tmpl w:val="082AA7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4ED"/>
    <w:rsid w:val="000D6138"/>
    <w:rsid w:val="00133540"/>
    <w:rsid w:val="0062749D"/>
    <w:rsid w:val="00757116"/>
    <w:rsid w:val="00A822CD"/>
    <w:rsid w:val="00D84B7E"/>
    <w:rsid w:val="00DC34ED"/>
    <w:rsid w:val="00F9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FD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6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4B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711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D6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news/gathering-16-citizen-science-projects-2021-jan-26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-coun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eshealth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2021-01-27T21:09:00Z</dcterms:created>
  <dcterms:modified xsi:type="dcterms:W3CDTF">2021-01-27T21:43:00Z</dcterms:modified>
</cp:coreProperties>
</file>