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92" w:rsidRPr="00083714" w:rsidRDefault="00825F92" w:rsidP="00825F92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92" w:rsidRPr="00083714" w:rsidRDefault="00825F92" w:rsidP="00825F9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825F92" w:rsidRPr="00083714" w:rsidRDefault="00825F92" w:rsidP="00825F92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825F92" w:rsidRPr="00083714" w:rsidRDefault="00825F92" w:rsidP="00825F9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825F92" w:rsidRDefault="00825F92" w:rsidP="00825F92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825F92" w:rsidRPr="00083714" w:rsidRDefault="00825F92" w:rsidP="00825F92">
      <w:pPr>
        <w:tabs>
          <w:tab w:val="left" w:pos="3120"/>
        </w:tabs>
        <w:jc w:val="center"/>
        <w:rPr>
          <w:b/>
        </w:rPr>
      </w:pPr>
      <w:r>
        <w:rPr>
          <w:b/>
        </w:rPr>
        <w:t>Občasna informacija članom 177</w:t>
      </w:r>
      <w:r w:rsidRPr="00083714">
        <w:rPr>
          <w:b/>
        </w:rPr>
        <w:t xml:space="preserve"> – 2019</w:t>
      </w:r>
    </w:p>
    <w:p w:rsidR="00825F92" w:rsidRPr="00083714" w:rsidRDefault="00825F92" w:rsidP="00825F92">
      <w:pPr>
        <w:tabs>
          <w:tab w:val="left" w:pos="3120"/>
        </w:tabs>
        <w:jc w:val="center"/>
        <w:rPr>
          <w:b/>
        </w:rPr>
      </w:pPr>
      <w:r>
        <w:rPr>
          <w:b/>
        </w:rPr>
        <w:t>02</w:t>
      </w:r>
      <w:r w:rsidRPr="00083714">
        <w:rPr>
          <w:b/>
        </w:rPr>
        <w:t xml:space="preserve">. </w:t>
      </w:r>
      <w:r>
        <w:rPr>
          <w:b/>
        </w:rPr>
        <w:t>december</w:t>
      </w:r>
      <w:r w:rsidRPr="00083714">
        <w:rPr>
          <w:b/>
        </w:rPr>
        <w:t xml:space="preserve"> 2019</w:t>
      </w:r>
    </w:p>
    <w:p w:rsidR="00825F92" w:rsidRDefault="00825F92" w:rsidP="00825F9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Poročilo Evropske investicijske banke (EIB) o naložbah 2019/2020</w:t>
      </w:r>
    </w:p>
    <w:p w:rsidR="00244CE1" w:rsidRPr="00DC7AEB" w:rsidRDefault="00621940" w:rsidP="00DC7AEB">
      <w:pPr>
        <w:jc w:val="both"/>
        <w:rPr>
          <w:rFonts w:ascii="Arial" w:hAnsi="Arial" w:cs="Arial"/>
          <w:b/>
          <w:i/>
        </w:rPr>
      </w:pPr>
      <w:r w:rsidRPr="00DC7AEB">
        <w:rPr>
          <w:rFonts w:ascii="Arial" w:hAnsi="Arial" w:cs="Arial"/>
          <w:b/>
          <w:i/>
        </w:rPr>
        <w:t xml:space="preserve">Gospodarsko razpoloženje v EU se slabša, zato na Evropski investicijski banki (EIB) pričakujejo, da bodo podjetja v letu 2020 zmanjšala naložbe. V poročilu o naložbah 2019/2020 za Slovenijo navaja, da naložbe nasploh ostajajo nizke v primerjavi z ravnijo pred krizo. Tri četrtine vprašanih podjetij je uvedlo vsaj eno digitalno tehnologijo, kar je več od povprečja EU. </w:t>
      </w:r>
      <w:r w:rsidR="00244CE1" w:rsidRPr="00DC7AEB">
        <w:rPr>
          <w:rFonts w:ascii="Arial" w:hAnsi="Arial" w:cs="Arial"/>
          <w:b/>
          <w:i/>
        </w:rPr>
        <w:t>Vsako peto podjetje v Sloveniji, kar je več od povprečja EU, ugotavlja, da je v zadnjih treh letih premalo investiralo.</w:t>
      </w:r>
    </w:p>
    <w:p w:rsidR="0044430B" w:rsidRDefault="00244CE1" w:rsidP="00DC7AEB">
      <w:pPr>
        <w:jc w:val="both"/>
        <w:rPr>
          <w:rFonts w:ascii="Arial" w:hAnsi="Arial" w:cs="Arial"/>
          <w:b/>
          <w:sz w:val="20"/>
          <w:szCs w:val="20"/>
        </w:rPr>
      </w:pPr>
      <w:r w:rsidRPr="00DC7AEB">
        <w:rPr>
          <w:rFonts w:ascii="Arial" w:hAnsi="Arial" w:cs="Arial"/>
          <w:b/>
          <w:sz w:val="20"/>
          <w:szCs w:val="20"/>
        </w:rPr>
        <w:t>Graf 1: Prednostne naložbe v prihodnjih treh letih</w:t>
      </w:r>
    </w:p>
    <w:p w:rsidR="00244CE1" w:rsidRPr="00DC7AEB" w:rsidRDefault="00244CE1" w:rsidP="00DC7AEB">
      <w:pPr>
        <w:jc w:val="both"/>
        <w:rPr>
          <w:rFonts w:ascii="Arial" w:hAnsi="Arial" w:cs="Arial"/>
          <w:sz w:val="20"/>
          <w:szCs w:val="20"/>
        </w:rPr>
      </w:pPr>
      <w:r w:rsidRPr="00DC7AEB">
        <w:rPr>
          <w:rFonts w:ascii="Arial" w:hAnsi="Arial" w:cs="Arial"/>
          <w:b/>
          <w:sz w:val="20"/>
          <w:szCs w:val="20"/>
        </w:rPr>
        <w:t xml:space="preserve"> </w:t>
      </w:r>
      <w:r w:rsidRPr="00DC7AEB">
        <w:rPr>
          <w:rFonts w:ascii="Arial" w:hAnsi="Arial" w:cs="Arial"/>
          <w:sz w:val="20"/>
          <w:szCs w:val="20"/>
        </w:rPr>
        <w:drawing>
          <wp:inline distT="0" distB="0" distL="0" distR="0">
            <wp:extent cx="3609975" cy="3400425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CE1" w:rsidRPr="00DC7AEB" w:rsidRDefault="00244CE1" w:rsidP="00DC7AEB">
      <w:pPr>
        <w:jc w:val="both"/>
        <w:rPr>
          <w:rFonts w:ascii="Arial" w:hAnsi="Arial" w:cs="Arial"/>
          <w:sz w:val="20"/>
          <w:szCs w:val="20"/>
        </w:rPr>
      </w:pPr>
      <w:r w:rsidRPr="00DC7AEB">
        <w:rPr>
          <w:rFonts w:ascii="Arial" w:hAnsi="Arial" w:cs="Arial"/>
          <w:sz w:val="20"/>
          <w:szCs w:val="20"/>
        </w:rPr>
        <w:t>Vir: Poročilo EIB</w:t>
      </w:r>
    </w:p>
    <w:p w:rsidR="00560C01" w:rsidRPr="00DC7AEB" w:rsidRDefault="00244CE1" w:rsidP="00DC7AEB">
      <w:pPr>
        <w:jc w:val="both"/>
        <w:rPr>
          <w:rFonts w:ascii="Arial" w:hAnsi="Arial" w:cs="Arial"/>
          <w:sz w:val="20"/>
          <w:szCs w:val="20"/>
        </w:rPr>
      </w:pPr>
      <w:r w:rsidRPr="00DC7AEB">
        <w:rPr>
          <w:rFonts w:ascii="Arial" w:hAnsi="Arial" w:cs="Arial"/>
          <w:sz w:val="20"/>
          <w:szCs w:val="20"/>
        </w:rPr>
        <w:lastRenderedPageBreak/>
        <w:t xml:space="preserve">Največ podjetij v Sloveniji (47 odstotkov) napoveduje, da je na področju investicij njihova prednostna naloga vlaganje v nove izdelke in storitve. V EU ima takšne načrte bistveno manj podjetij (26 odstotkov). Lani je enako odgovorilo le 26 odstotkov slovenskih podjetij.  Da so njihova glavna naloga na področju investicij povečanje zmogljivosti, je </w:t>
      </w:r>
      <w:proofErr w:type="spellStart"/>
      <w:r w:rsidRPr="00DC7AEB">
        <w:rPr>
          <w:rFonts w:ascii="Arial" w:hAnsi="Arial" w:cs="Arial"/>
          <w:sz w:val="20"/>
          <w:szCs w:val="20"/>
        </w:rPr>
        <w:t>šalani</w:t>
      </w:r>
      <w:proofErr w:type="spellEnd"/>
      <w:r w:rsidRPr="00DC7AEB">
        <w:rPr>
          <w:rFonts w:ascii="Arial" w:hAnsi="Arial" w:cs="Arial"/>
          <w:sz w:val="20"/>
          <w:szCs w:val="20"/>
        </w:rPr>
        <w:t xml:space="preserve"> odgovorilo 42 odstotkov slovenskih </w:t>
      </w:r>
      <w:proofErr w:type="spellStart"/>
      <w:r w:rsidRPr="00DC7AEB">
        <w:rPr>
          <w:rFonts w:ascii="Arial" w:hAnsi="Arial" w:cs="Arial"/>
          <w:sz w:val="20"/>
          <w:szCs w:val="20"/>
        </w:rPr>
        <w:t>pojdetij</w:t>
      </w:r>
      <w:proofErr w:type="spellEnd"/>
      <w:r w:rsidRPr="00DC7AEB">
        <w:rPr>
          <w:rFonts w:ascii="Arial" w:hAnsi="Arial" w:cs="Arial"/>
          <w:sz w:val="20"/>
          <w:szCs w:val="20"/>
        </w:rPr>
        <w:t>, letos pa samo 27 odstotkov.</w:t>
      </w:r>
    </w:p>
    <w:p w:rsidR="002400A3" w:rsidRPr="00DC7AEB" w:rsidRDefault="00560C01" w:rsidP="00DC7AEB">
      <w:pPr>
        <w:jc w:val="both"/>
        <w:rPr>
          <w:rFonts w:ascii="Arial" w:hAnsi="Arial" w:cs="Arial"/>
          <w:sz w:val="20"/>
          <w:szCs w:val="20"/>
        </w:rPr>
      </w:pPr>
      <w:r w:rsidRPr="00DC7AEB">
        <w:rPr>
          <w:rFonts w:ascii="Arial" w:hAnsi="Arial" w:cs="Arial"/>
          <w:sz w:val="20"/>
          <w:szCs w:val="20"/>
        </w:rPr>
        <w:t>Vsako peto slovensko podjetje</w:t>
      </w:r>
      <w:r w:rsidR="00244CE1" w:rsidRPr="00DC7AEB">
        <w:rPr>
          <w:rFonts w:ascii="Arial" w:hAnsi="Arial" w:cs="Arial"/>
          <w:sz w:val="20"/>
          <w:szCs w:val="20"/>
        </w:rPr>
        <w:t xml:space="preserve">  </w:t>
      </w:r>
      <w:r w:rsidRPr="00DC7AEB">
        <w:rPr>
          <w:rFonts w:ascii="Arial" w:hAnsi="Arial" w:cs="Arial"/>
          <w:sz w:val="20"/>
          <w:szCs w:val="20"/>
        </w:rPr>
        <w:t>je navedlo, da razvija inovacije, ki so novost na domačem in globalnem trgu, kar je enkrat več od povprečja EU.</w:t>
      </w:r>
    </w:p>
    <w:p w:rsidR="00560C01" w:rsidRPr="0044430B" w:rsidRDefault="00560C01" w:rsidP="00DC7AEB">
      <w:pPr>
        <w:jc w:val="both"/>
        <w:rPr>
          <w:rFonts w:ascii="Arial" w:hAnsi="Arial" w:cs="Arial"/>
          <w:b/>
          <w:sz w:val="20"/>
          <w:szCs w:val="20"/>
        </w:rPr>
      </w:pPr>
      <w:r w:rsidRPr="0044430B">
        <w:rPr>
          <w:rFonts w:ascii="Arial" w:hAnsi="Arial" w:cs="Arial"/>
          <w:b/>
          <w:sz w:val="20"/>
          <w:szCs w:val="20"/>
        </w:rPr>
        <w:t>Graf 2: Prikaz inovativnosti slovenskih podjetij</w:t>
      </w:r>
    </w:p>
    <w:p w:rsidR="00560C01" w:rsidRPr="00DC7AEB" w:rsidRDefault="00560C01" w:rsidP="00DC7AEB">
      <w:pPr>
        <w:jc w:val="both"/>
        <w:rPr>
          <w:rFonts w:ascii="Arial" w:hAnsi="Arial" w:cs="Arial"/>
          <w:sz w:val="20"/>
          <w:szCs w:val="20"/>
        </w:rPr>
      </w:pPr>
      <w:r w:rsidRPr="00DC7AEB">
        <w:rPr>
          <w:rFonts w:ascii="Arial" w:hAnsi="Arial" w:cs="Arial"/>
          <w:sz w:val="20"/>
          <w:szCs w:val="20"/>
        </w:rPr>
        <w:drawing>
          <wp:inline distT="0" distB="0" distL="0" distR="0">
            <wp:extent cx="3533775" cy="3124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C01" w:rsidRPr="00DC7AEB" w:rsidRDefault="00560C01" w:rsidP="00DC7AEB">
      <w:pPr>
        <w:jc w:val="both"/>
        <w:rPr>
          <w:rFonts w:ascii="Arial" w:hAnsi="Arial" w:cs="Arial"/>
          <w:sz w:val="20"/>
          <w:szCs w:val="20"/>
        </w:rPr>
      </w:pPr>
      <w:r w:rsidRPr="00DC7AEB">
        <w:rPr>
          <w:rFonts w:ascii="Arial" w:hAnsi="Arial" w:cs="Arial"/>
          <w:sz w:val="20"/>
          <w:szCs w:val="20"/>
        </w:rPr>
        <w:t>Vir: Poročilo EIB</w:t>
      </w:r>
    </w:p>
    <w:p w:rsidR="009C6CAE" w:rsidRPr="0044430B" w:rsidRDefault="009C6CAE" w:rsidP="00DC7AEB">
      <w:pPr>
        <w:jc w:val="both"/>
        <w:rPr>
          <w:rFonts w:ascii="Arial" w:hAnsi="Arial" w:cs="Arial"/>
          <w:b/>
          <w:sz w:val="20"/>
          <w:szCs w:val="20"/>
        </w:rPr>
      </w:pPr>
      <w:r w:rsidRPr="0044430B">
        <w:rPr>
          <w:rFonts w:ascii="Arial" w:hAnsi="Arial" w:cs="Arial"/>
          <w:b/>
          <w:sz w:val="20"/>
          <w:szCs w:val="20"/>
        </w:rPr>
        <w:t>Koristne informacije:</w:t>
      </w:r>
    </w:p>
    <w:p w:rsidR="009C6CAE" w:rsidRPr="0044430B" w:rsidRDefault="009C6CAE" w:rsidP="004443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4430B">
        <w:rPr>
          <w:rFonts w:ascii="Arial" w:hAnsi="Arial" w:cs="Arial"/>
          <w:sz w:val="20"/>
          <w:szCs w:val="20"/>
        </w:rPr>
        <w:t>Poročilo za Slovenijo:</w:t>
      </w:r>
    </w:p>
    <w:p w:rsidR="009C6CAE" w:rsidRPr="0044430B" w:rsidRDefault="009C6CAE" w:rsidP="004443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44430B">
          <w:rPr>
            <w:rStyle w:val="Hiperpovezava"/>
            <w:rFonts w:ascii="Arial" w:hAnsi="Arial" w:cs="Arial"/>
            <w:sz w:val="20"/>
            <w:szCs w:val="20"/>
          </w:rPr>
          <w:t>https://www.eib.org/attachments/efs/eibis_2019_slovenia_en.pdf</w:t>
        </w:r>
      </w:hyperlink>
    </w:p>
    <w:p w:rsidR="009C6CAE" w:rsidRPr="0044430B" w:rsidRDefault="00DC7AEB" w:rsidP="004443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4430B">
        <w:rPr>
          <w:rFonts w:ascii="Arial" w:hAnsi="Arial" w:cs="Arial"/>
          <w:sz w:val="20"/>
          <w:szCs w:val="20"/>
        </w:rPr>
        <w:t>Celotno poročilo:</w:t>
      </w:r>
    </w:p>
    <w:p w:rsidR="00DC7AEB" w:rsidRPr="0044430B" w:rsidRDefault="00DC7AEB" w:rsidP="0044430B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44430B">
          <w:rPr>
            <w:rStyle w:val="Hiperpovezava"/>
            <w:rFonts w:ascii="Arial" w:hAnsi="Arial" w:cs="Arial"/>
            <w:sz w:val="20"/>
            <w:szCs w:val="20"/>
          </w:rPr>
          <w:t>https://www.eib.org/en/publications/investment-report-2019</w:t>
        </w:r>
      </w:hyperlink>
    </w:p>
    <w:p w:rsidR="00DC7AEB" w:rsidRPr="00DC7AEB" w:rsidRDefault="00DC7AEB" w:rsidP="004443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7AEB">
        <w:rPr>
          <w:rFonts w:ascii="Arial" w:hAnsi="Arial" w:cs="Arial"/>
          <w:sz w:val="20"/>
          <w:szCs w:val="20"/>
        </w:rPr>
        <w:t>Pripravila:</w:t>
      </w:r>
    </w:p>
    <w:p w:rsidR="00DC7AEB" w:rsidRPr="00DC7AEB" w:rsidRDefault="00DC7AEB" w:rsidP="0044430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C7AEB">
        <w:rPr>
          <w:rFonts w:ascii="Arial" w:hAnsi="Arial" w:cs="Arial"/>
          <w:sz w:val="20"/>
          <w:szCs w:val="20"/>
        </w:rPr>
        <w:t>Darja Kocbek</w:t>
      </w:r>
    </w:p>
    <w:sectPr w:rsidR="00DC7AEB" w:rsidRPr="00DC7AEB" w:rsidSect="00240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449AC"/>
    <w:multiLevelType w:val="hybridMultilevel"/>
    <w:tmpl w:val="01186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1940"/>
    <w:rsid w:val="002400A3"/>
    <w:rsid w:val="00244CE1"/>
    <w:rsid w:val="0044430B"/>
    <w:rsid w:val="00560C01"/>
    <w:rsid w:val="00621940"/>
    <w:rsid w:val="00825F92"/>
    <w:rsid w:val="009C6CAE"/>
    <w:rsid w:val="00DC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400A3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25F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4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44CE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9C6CA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4430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825F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b.org/attachments/efs/eibis_2019_slovenia_en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ib.org/en/publications/investment-report-201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3</cp:revision>
  <dcterms:created xsi:type="dcterms:W3CDTF">2019-11-27T14:00:00Z</dcterms:created>
  <dcterms:modified xsi:type="dcterms:W3CDTF">2019-11-27T15:00:00Z</dcterms:modified>
</cp:coreProperties>
</file>