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92A" w:rsidRPr="00467345" w:rsidRDefault="00CF292A" w:rsidP="00CF292A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4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92A" w:rsidRDefault="00CF292A" w:rsidP="00CF292A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CF292A" w:rsidRPr="00083714" w:rsidRDefault="00CF292A" w:rsidP="00CF292A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</w:p>
    <w:p w:rsidR="00CF292A" w:rsidRPr="00083714" w:rsidRDefault="00CF292A" w:rsidP="00CF292A">
      <w:pPr>
        <w:pBdr>
          <w:bottom w:val="single" w:sz="6" w:space="1" w:color="auto"/>
        </w:pBdr>
        <w:tabs>
          <w:tab w:val="left" w:pos="3120"/>
        </w:tabs>
        <w:rPr>
          <w:sz w:val="16"/>
          <w:szCs w:val="16"/>
        </w:rPr>
      </w:pPr>
    </w:p>
    <w:p w:rsidR="00CF292A" w:rsidRDefault="00CF292A" w:rsidP="00CF292A">
      <w:pPr>
        <w:tabs>
          <w:tab w:val="left" w:pos="3120"/>
        </w:tabs>
        <w:spacing w:after="0"/>
        <w:rPr>
          <w:b/>
        </w:rPr>
      </w:pPr>
      <w:r w:rsidRPr="00083714">
        <w:rPr>
          <w:b/>
        </w:rPr>
        <w:tab/>
      </w:r>
    </w:p>
    <w:p w:rsidR="00CF292A" w:rsidRDefault="00CF292A" w:rsidP="00CF292A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Občasna informacija članom 174 </w:t>
      </w:r>
      <w:r w:rsidRPr="00083714">
        <w:rPr>
          <w:b/>
        </w:rPr>
        <w:t>– 20</w:t>
      </w:r>
      <w:r>
        <w:rPr>
          <w:b/>
        </w:rPr>
        <w:t>22</w:t>
      </w:r>
    </w:p>
    <w:p w:rsidR="00CF292A" w:rsidRPr="0002310E" w:rsidRDefault="00CF292A" w:rsidP="00CF292A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07. november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CF292A" w:rsidRDefault="00CF292A" w:rsidP="00CF292A">
      <w:pPr>
        <w:spacing w:after="0"/>
        <w:jc w:val="center"/>
        <w:rPr>
          <w:b/>
          <w:color w:val="993300"/>
          <w:sz w:val="32"/>
          <w:szCs w:val="32"/>
        </w:rPr>
      </w:pPr>
    </w:p>
    <w:p w:rsidR="00F610C6" w:rsidRDefault="00CF292A" w:rsidP="00CF292A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Zavod za gradbeništvo (ZAG) vabi na zaključna dogodka projekt</w:t>
      </w:r>
      <w:r w:rsidR="008C2CEE">
        <w:rPr>
          <w:b/>
          <w:color w:val="993300"/>
          <w:sz w:val="32"/>
          <w:szCs w:val="32"/>
        </w:rPr>
        <w:t>a</w:t>
      </w:r>
      <w:r>
        <w:rPr>
          <w:b/>
          <w:color w:val="993300"/>
          <w:sz w:val="32"/>
          <w:szCs w:val="32"/>
        </w:rPr>
        <w:t xml:space="preserve"> CINDERELA</w:t>
      </w:r>
    </w:p>
    <w:p w:rsidR="00F675C1" w:rsidRPr="00F610C6" w:rsidRDefault="00BA0023" w:rsidP="00F610C6">
      <w:pPr>
        <w:jc w:val="both"/>
        <w:rPr>
          <w:rFonts w:ascii="Arial" w:hAnsi="Arial" w:cs="Arial"/>
          <w:b/>
          <w:i/>
        </w:rPr>
      </w:pPr>
      <w:r w:rsidRPr="00F610C6">
        <w:rPr>
          <w:rFonts w:ascii="Arial" w:hAnsi="Arial" w:cs="Arial"/>
          <w:b/>
          <w:i/>
        </w:rPr>
        <w:t xml:space="preserve">Zavod za gradbeništvo Slovenije (ZAG), ki je član SBRA, v tem mesecu s hibridnima dogodkoma zaključuje </w:t>
      </w:r>
      <w:r w:rsidR="00BB56D7" w:rsidRPr="00F610C6">
        <w:rPr>
          <w:rFonts w:ascii="Arial" w:hAnsi="Arial" w:cs="Arial"/>
          <w:b/>
          <w:i/>
        </w:rPr>
        <w:t xml:space="preserve">projekt </w:t>
      </w:r>
      <w:r w:rsidRPr="00F610C6">
        <w:rPr>
          <w:rFonts w:ascii="Arial" w:hAnsi="Arial" w:cs="Arial"/>
          <w:b/>
          <w:i/>
        </w:rPr>
        <w:t xml:space="preserve">CINDERELA (New </w:t>
      </w:r>
      <w:proofErr w:type="spellStart"/>
      <w:r w:rsidRPr="00F610C6">
        <w:rPr>
          <w:rFonts w:ascii="Arial" w:hAnsi="Arial" w:cs="Arial"/>
          <w:b/>
          <w:i/>
        </w:rPr>
        <w:t>Circular</w:t>
      </w:r>
      <w:proofErr w:type="spellEnd"/>
      <w:r w:rsidRPr="00F610C6">
        <w:rPr>
          <w:rFonts w:ascii="Arial" w:hAnsi="Arial" w:cs="Arial"/>
          <w:b/>
          <w:i/>
        </w:rPr>
        <w:t xml:space="preserve"> </w:t>
      </w:r>
      <w:proofErr w:type="spellStart"/>
      <w:r w:rsidRPr="00F610C6">
        <w:rPr>
          <w:rFonts w:ascii="Arial" w:hAnsi="Arial" w:cs="Arial"/>
          <w:b/>
          <w:i/>
        </w:rPr>
        <w:t>Economy</w:t>
      </w:r>
      <w:proofErr w:type="spellEnd"/>
      <w:r w:rsidRPr="00F610C6">
        <w:rPr>
          <w:rFonts w:ascii="Arial" w:hAnsi="Arial" w:cs="Arial"/>
          <w:b/>
          <w:i/>
        </w:rPr>
        <w:t xml:space="preserve"> </w:t>
      </w:r>
      <w:proofErr w:type="spellStart"/>
      <w:r w:rsidRPr="00F610C6">
        <w:rPr>
          <w:rFonts w:ascii="Arial" w:hAnsi="Arial" w:cs="Arial"/>
          <w:b/>
          <w:i/>
        </w:rPr>
        <w:t>Business</w:t>
      </w:r>
      <w:proofErr w:type="spellEnd"/>
      <w:r w:rsidRPr="00F610C6">
        <w:rPr>
          <w:rFonts w:ascii="Arial" w:hAnsi="Arial" w:cs="Arial"/>
          <w:b/>
          <w:i/>
        </w:rPr>
        <w:t xml:space="preserve"> Model </w:t>
      </w:r>
      <w:proofErr w:type="spellStart"/>
      <w:r w:rsidRPr="00F610C6">
        <w:rPr>
          <w:rFonts w:ascii="Arial" w:hAnsi="Arial" w:cs="Arial"/>
          <w:b/>
          <w:i/>
        </w:rPr>
        <w:t>for</w:t>
      </w:r>
      <w:proofErr w:type="spellEnd"/>
      <w:r w:rsidRPr="00F610C6">
        <w:rPr>
          <w:rFonts w:ascii="Arial" w:hAnsi="Arial" w:cs="Arial"/>
          <w:b/>
          <w:i/>
        </w:rPr>
        <w:t xml:space="preserve"> More </w:t>
      </w:r>
      <w:proofErr w:type="spellStart"/>
      <w:r w:rsidRPr="00F610C6">
        <w:rPr>
          <w:rFonts w:ascii="Arial" w:hAnsi="Arial" w:cs="Arial"/>
          <w:b/>
          <w:i/>
        </w:rPr>
        <w:t>Sustainable</w:t>
      </w:r>
      <w:proofErr w:type="spellEnd"/>
      <w:r w:rsidRPr="00F610C6">
        <w:rPr>
          <w:rFonts w:ascii="Arial" w:hAnsi="Arial" w:cs="Arial"/>
          <w:b/>
          <w:i/>
        </w:rPr>
        <w:t xml:space="preserve"> Urban </w:t>
      </w:r>
      <w:proofErr w:type="spellStart"/>
      <w:r w:rsidRPr="00F610C6">
        <w:rPr>
          <w:rFonts w:ascii="Arial" w:hAnsi="Arial" w:cs="Arial"/>
          <w:b/>
          <w:i/>
        </w:rPr>
        <w:t>Construction</w:t>
      </w:r>
      <w:proofErr w:type="spellEnd"/>
      <w:r w:rsidRPr="00F610C6">
        <w:rPr>
          <w:rFonts w:ascii="Arial" w:hAnsi="Arial" w:cs="Arial"/>
          <w:b/>
          <w:i/>
        </w:rPr>
        <w:t xml:space="preserve">). </w:t>
      </w:r>
      <w:r w:rsidR="00BB56D7" w:rsidRPr="00F610C6">
        <w:rPr>
          <w:rFonts w:ascii="Arial" w:hAnsi="Arial" w:cs="Arial"/>
          <w:b/>
          <w:i/>
        </w:rPr>
        <w:t xml:space="preserve">Prvega </w:t>
      </w:r>
      <w:r w:rsidRPr="00F610C6">
        <w:rPr>
          <w:rFonts w:ascii="Arial" w:hAnsi="Arial" w:cs="Arial"/>
          <w:b/>
          <w:i/>
        </w:rPr>
        <w:t xml:space="preserve"> bodo izvedli 11. novembra med 9. in 13. </w:t>
      </w:r>
      <w:r w:rsidR="00BB56D7" w:rsidRPr="00F610C6">
        <w:rPr>
          <w:rFonts w:ascii="Arial" w:hAnsi="Arial" w:cs="Arial"/>
          <w:b/>
          <w:i/>
        </w:rPr>
        <w:t>u</w:t>
      </w:r>
      <w:r w:rsidRPr="00F610C6">
        <w:rPr>
          <w:rFonts w:ascii="Arial" w:hAnsi="Arial" w:cs="Arial"/>
          <w:b/>
          <w:i/>
        </w:rPr>
        <w:t>ro</w:t>
      </w:r>
      <w:r w:rsidR="00BB56D7" w:rsidRPr="00F610C6">
        <w:rPr>
          <w:rFonts w:ascii="Arial" w:hAnsi="Arial" w:cs="Arial"/>
          <w:b/>
          <w:i/>
        </w:rPr>
        <w:t xml:space="preserve"> v okviru globalne razstave s področja krožnega gospodarstva ECOMONDO v Riminiju v Italiji, drugega pa na največjem svetovnem </w:t>
      </w:r>
      <w:r w:rsidR="00C655EA" w:rsidRPr="00F610C6">
        <w:rPr>
          <w:rFonts w:ascii="Arial" w:hAnsi="Arial" w:cs="Arial"/>
          <w:b/>
          <w:i/>
        </w:rPr>
        <w:t>kongresu</w:t>
      </w:r>
      <w:r w:rsidR="00BB56D7" w:rsidRPr="00F610C6">
        <w:rPr>
          <w:rFonts w:ascii="Arial" w:hAnsi="Arial" w:cs="Arial"/>
          <w:b/>
          <w:i/>
        </w:rPr>
        <w:t xml:space="preserve"> s področja mest in pametnih urbanih rešitev SMART CITY EXPO v Barceloni </w:t>
      </w:r>
      <w:r w:rsidRPr="00F610C6">
        <w:rPr>
          <w:rFonts w:ascii="Arial" w:hAnsi="Arial" w:cs="Arial"/>
          <w:b/>
          <w:i/>
        </w:rPr>
        <w:t xml:space="preserve">17. novembra med </w:t>
      </w:r>
      <w:r w:rsidR="00BB56D7" w:rsidRPr="00F610C6">
        <w:rPr>
          <w:rFonts w:ascii="Arial" w:hAnsi="Arial" w:cs="Arial"/>
          <w:b/>
          <w:i/>
        </w:rPr>
        <w:t xml:space="preserve">9.30 in 12.30. </w:t>
      </w:r>
      <w:r w:rsidR="00C655EA" w:rsidRPr="00F610C6">
        <w:rPr>
          <w:rFonts w:ascii="Arial" w:hAnsi="Arial" w:cs="Arial"/>
          <w:b/>
          <w:i/>
        </w:rPr>
        <w:t>Za udeležbo tako v živo kot prek spleta se je treba prijaviti.</w:t>
      </w:r>
    </w:p>
    <w:p w:rsidR="00C655EA" w:rsidRPr="00F610C6" w:rsidRDefault="00C655EA" w:rsidP="00F610C6">
      <w:pPr>
        <w:jc w:val="both"/>
        <w:rPr>
          <w:rFonts w:ascii="Arial" w:hAnsi="Arial" w:cs="Arial"/>
          <w:b/>
          <w:sz w:val="20"/>
          <w:szCs w:val="20"/>
        </w:rPr>
      </w:pPr>
      <w:r w:rsidRPr="00F610C6">
        <w:rPr>
          <w:rFonts w:ascii="Arial" w:hAnsi="Arial" w:cs="Arial"/>
          <w:b/>
          <w:sz w:val="20"/>
          <w:szCs w:val="20"/>
        </w:rPr>
        <w:t>Dogodek na razstavi ECOMONDO</w:t>
      </w:r>
    </w:p>
    <w:p w:rsidR="00D221C9" w:rsidRPr="00F610C6" w:rsidRDefault="00D221C9" w:rsidP="00F610C6">
      <w:pPr>
        <w:jc w:val="both"/>
        <w:rPr>
          <w:rFonts w:ascii="Arial" w:hAnsi="Arial" w:cs="Arial"/>
          <w:sz w:val="20"/>
          <w:szCs w:val="20"/>
        </w:rPr>
      </w:pPr>
      <w:r w:rsidRPr="00F610C6">
        <w:rPr>
          <w:rFonts w:ascii="Arial" w:hAnsi="Arial" w:cs="Arial"/>
          <w:sz w:val="20"/>
          <w:szCs w:val="20"/>
        </w:rPr>
        <w:t xml:space="preserve">Na dogodku bodo predstavili in organizirali razpravo, kako je mogoče vzpostaviti in upravljati poslovne modele krožnega gospodarstva v gradbeništvu. Predstavili bodo tehnične rešitve, ki so jih v </w:t>
      </w:r>
      <w:proofErr w:type="spellStart"/>
      <w:r w:rsidRPr="00F610C6">
        <w:rPr>
          <w:rFonts w:ascii="Arial" w:hAnsi="Arial" w:cs="Arial"/>
          <w:sz w:val="20"/>
          <w:szCs w:val="20"/>
        </w:rPr>
        <w:t>v</w:t>
      </w:r>
      <w:proofErr w:type="spellEnd"/>
      <w:r w:rsidRPr="00F610C6">
        <w:rPr>
          <w:rFonts w:ascii="Arial" w:hAnsi="Arial" w:cs="Arial"/>
          <w:sz w:val="20"/>
          <w:szCs w:val="20"/>
        </w:rPr>
        <w:t xml:space="preserve"> okviru projekta CINDERELA preizkusili v praksi, s poudarkom na revitalizaciji degradiranega območja, ponovni uporabi industrijskega območja, uporabi toka odpadkov iz metalurške industrije in reciklirane plastike iz komunalnih odpadkov, kaskadnem recikliranju s predelavo fosforja iz blata iz čistilnih naprav.</w:t>
      </w:r>
    </w:p>
    <w:p w:rsidR="00D221C9" w:rsidRPr="00F610C6" w:rsidRDefault="00D221C9" w:rsidP="00F610C6">
      <w:pPr>
        <w:jc w:val="both"/>
        <w:rPr>
          <w:rFonts w:ascii="Arial" w:hAnsi="Arial" w:cs="Arial"/>
          <w:sz w:val="20"/>
          <w:szCs w:val="20"/>
        </w:rPr>
      </w:pPr>
      <w:r w:rsidRPr="00F610C6">
        <w:rPr>
          <w:rFonts w:ascii="Arial" w:hAnsi="Arial" w:cs="Arial"/>
          <w:sz w:val="20"/>
          <w:szCs w:val="20"/>
        </w:rPr>
        <w:t xml:space="preserve">Odpri bodo vprašanje, kakšni so tržni in pravni pogoji, ki spodbujajo takšne poslovne modele, in pojasnili, kako lahko digitalno okolje, ki ga zagotavlja orodje </w:t>
      </w:r>
      <w:proofErr w:type="spellStart"/>
      <w:r w:rsidRPr="00F610C6">
        <w:rPr>
          <w:rFonts w:ascii="Arial" w:hAnsi="Arial" w:cs="Arial"/>
          <w:sz w:val="20"/>
          <w:szCs w:val="20"/>
        </w:rPr>
        <w:t>CinderOSS</w:t>
      </w:r>
      <w:proofErr w:type="spellEnd"/>
      <w:r w:rsidRPr="00F610C6">
        <w:rPr>
          <w:rFonts w:ascii="Arial" w:hAnsi="Arial" w:cs="Arial"/>
          <w:sz w:val="20"/>
          <w:szCs w:val="20"/>
        </w:rPr>
        <w:t>, pomaga pri ustvarjanju digitalnih krožnih gradbenih vozlišč v lokalnih okoljih, ki podpirajo oblikovanje regenerativnih mest in hkrati ponujajo trajnostne poslovne priložnosti za gradbena podjetja.</w:t>
      </w:r>
    </w:p>
    <w:p w:rsidR="00D221C9" w:rsidRPr="00F610C6" w:rsidRDefault="00D221C9" w:rsidP="00F610C6">
      <w:pPr>
        <w:jc w:val="both"/>
        <w:rPr>
          <w:rFonts w:ascii="Arial" w:hAnsi="Arial" w:cs="Arial"/>
          <w:b/>
          <w:sz w:val="20"/>
          <w:szCs w:val="20"/>
        </w:rPr>
      </w:pPr>
      <w:r w:rsidRPr="00F610C6">
        <w:rPr>
          <w:rFonts w:ascii="Arial" w:hAnsi="Arial" w:cs="Arial"/>
          <w:b/>
          <w:sz w:val="20"/>
          <w:szCs w:val="20"/>
        </w:rPr>
        <w:t>Dogodek na kongresu SMART CITY EXPO</w:t>
      </w:r>
    </w:p>
    <w:p w:rsidR="00D221C9" w:rsidRPr="00F610C6" w:rsidRDefault="00D221C9" w:rsidP="00F610C6">
      <w:pPr>
        <w:jc w:val="both"/>
        <w:rPr>
          <w:rFonts w:ascii="Arial" w:hAnsi="Arial" w:cs="Arial"/>
          <w:sz w:val="20"/>
          <w:szCs w:val="20"/>
        </w:rPr>
      </w:pPr>
      <w:r w:rsidRPr="00F610C6">
        <w:rPr>
          <w:rFonts w:ascii="Arial" w:hAnsi="Arial" w:cs="Arial"/>
          <w:sz w:val="20"/>
          <w:szCs w:val="20"/>
        </w:rPr>
        <w:t>Na dogodku bodo predstavili</w:t>
      </w:r>
      <w:r w:rsidR="00A30F6F" w:rsidRPr="00F610C6">
        <w:rPr>
          <w:rFonts w:ascii="Arial" w:hAnsi="Arial" w:cs="Arial"/>
          <w:sz w:val="20"/>
          <w:szCs w:val="20"/>
        </w:rPr>
        <w:t xml:space="preserve"> digitalno okolje</w:t>
      </w:r>
      <w:r w:rsidRPr="00F610C6">
        <w:rPr>
          <w:rFonts w:ascii="Arial" w:hAnsi="Arial" w:cs="Arial"/>
          <w:sz w:val="20"/>
          <w:szCs w:val="20"/>
        </w:rPr>
        <w:t xml:space="preserve"> CINDERELA One-Stop-</w:t>
      </w:r>
      <w:proofErr w:type="spellStart"/>
      <w:r w:rsidRPr="00F610C6">
        <w:rPr>
          <w:rFonts w:ascii="Arial" w:hAnsi="Arial" w:cs="Arial"/>
          <w:sz w:val="20"/>
          <w:szCs w:val="20"/>
        </w:rPr>
        <w:t>Shop</w:t>
      </w:r>
      <w:proofErr w:type="spellEnd"/>
      <w:r w:rsidRPr="00F610C6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F610C6">
        <w:rPr>
          <w:rFonts w:ascii="Arial" w:hAnsi="Arial" w:cs="Arial"/>
          <w:sz w:val="20"/>
          <w:szCs w:val="20"/>
        </w:rPr>
        <w:t>CinderOSS</w:t>
      </w:r>
      <w:proofErr w:type="spellEnd"/>
      <w:r w:rsidRPr="00F610C6">
        <w:rPr>
          <w:rFonts w:ascii="Arial" w:hAnsi="Arial" w:cs="Arial"/>
          <w:sz w:val="20"/>
          <w:szCs w:val="20"/>
        </w:rPr>
        <w:t>), ki podpira izvajanje digitalnih krožnih stičišč na lokalni/regionalni ravni ter poslovnih modelov krožnega gospodarstva v gradnj</w:t>
      </w:r>
      <w:r w:rsidR="00A30F6F" w:rsidRPr="00F610C6">
        <w:rPr>
          <w:rFonts w:ascii="Arial" w:hAnsi="Arial" w:cs="Arial"/>
          <w:sz w:val="20"/>
          <w:szCs w:val="20"/>
        </w:rPr>
        <w:t>i v mestih. Udeleženci se bodo seznanili s tehničnimi rešitvami za uporabo sekundarnih surovin (SRM), pridobljenih iz izbranih tokov odpadkov, ki so jih v okviru projekta v praksi preskusili na demonstracijskih lokacijah CINDERELA v Sloveniji, Španiji, Severni Makedoniji in na Nizozemskem.</w:t>
      </w:r>
    </w:p>
    <w:p w:rsidR="00CF292A" w:rsidRDefault="00CF292A" w:rsidP="00F610C6">
      <w:pPr>
        <w:jc w:val="both"/>
        <w:rPr>
          <w:rFonts w:ascii="Arial" w:hAnsi="Arial" w:cs="Arial"/>
          <w:b/>
          <w:sz w:val="20"/>
          <w:szCs w:val="20"/>
        </w:rPr>
      </w:pPr>
    </w:p>
    <w:p w:rsidR="00A30F6F" w:rsidRPr="00F610C6" w:rsidRDefault="00A30F6F" w:rsidP="00F610C6">
      <w:pPr>
        <w:jc w:val="both"/>
        <w:rPr>
          <w:rFonts w:ascii="Arial" w:hAnsi="Arial" w:cs="Arial"/>
          <w:b/>
          <w:sz w:val="20"/>
          <w:szCs w:val="20"/>
        </w:rPr>
      </w:pPr>
      <w:r w:rsidRPr="00F610C6">
        <w:rPr>
          <w:rFonts w:ascii="Arial" w:hAnsi="Arial" w:cs="Arial"/>
          <w:b/>
          <w:sz w:val="20"/>
          <w:szCs w:val="20"/>
        </w:rPr>
        <w:lastRenderedPageBreak/>
        <w:t>Koristne informacije:</w:t>
      </w:r>
    </w:p>
    <w:p w:rsidR="00A30F6F" w:rsidRPr="00F610C6" w:rsidRDefault="00A30F6F" w:rsidP="00F610C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610C6">
        <w:rPr>
          <w:rFonts w:ascii="Arial" w:hAnsi="Arial" w:cs="Arial"/>
          <w:sz w:val="20"/>
          <w:szCs w:val="20"/>
        </w:rPr>
        <w:t>Spletna stran z informacijami o dogodku na razstavi ECOMONDO:</w:t>
      </w:r>
    </w:p>
    <w:p w:rsidR="00A30F6F" w:rsidRPr="00F610C6" w:rsidRDefault="00A30F6F" w:rsidP="00F610C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F610C6">
          <w:rPr>
            <w:rStyle w:val="Hiperpovezava"/>
            <w:rFonts w:ascii="Arial" w:hAnsi="Arial" w:cs="Arial"/>
            <w:sz w:val="20"/>
            <w:szCs w:val="20"/>
          </w:rPr>
          <w:t>https://www.cinderela.eu/Newsroom/CINDERELA-Project-Final-Stakeholders-Meeting-Boosting-circularity-in-urban-construction-new-business-models-and-digital-tools</w:t>
        </w:r>
      </w:hyperlink>
    </w:p>
    <w:p w:rsidR="00A30F6F" w:rsidRPr="00F610C6" w:rsidRDefault="00A30F6F" w:rsidP="00F610C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610C6">
        <w:rPr>
          <w:rFonts w:ascii="Arial" w:hAnsi="Arial" w:cs="Arial"/>
          <w:sz w:val="20"/>
          <w:szCs w:val="20"/>
        </w:rPr>
        <w:t>Spletna stran z informacijami o dogodku na kongresu SMART CITY EXPO:</w:t>
      </w:r>
    </w:p>
    <w:p w:rsidR="00A30F6F" w:rsidRPr="00F610C6" w:rsidRDefault="00A30F6F" w:rsidP="00F610C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F610C6">
          <w:rPr>
            <w:rStyle w:val="Hiperpovezava"/>
            <w:rFonts w:ascii="Arial" w:hAnsi="Arial" w:cs="Arial"/>
            <w:sz w:val="20"/>
            <w:szCs w:val="20"/>
          </w:rPr>
          <w:t>https://www.cinderela.eu/Newsroom/CINDERELA-Project-Final-Conference-CinderOSS-a-tool-for-building-digital-circular-construction-hubs-in-cities</w:t>
        </w:r>
      </w:hyperlink>
    </w:p>
    <w:p w:rsidR="00A30F6F" w:rsidRPr="00F610C6" w:rsidRDefault="00A30F6F" w:rsidP="00F610C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610C6">
        <w:rPr>
          <w:rFonts w:ascii="Arial" w:hAnsi="Arial" w:cs="Arial"/>
          <w:sz w:val="20"/>
          <w:szCs w:val="20"/>
        </w:rPr>
        <w:t>Spletna stran projekta CINDERELA:</w:t>
      </w:r>
    </w:p>
    <w:p w:rsidR="00A30F6F" w:rsidRPr="00F610C6" w:rsidRDefault="00A30F6F" w:rsidP="00F610C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F610C6">
          <w:rPr>
            <w:rStyle w:val="Hiperpovezava"/>
            <w:rFonts w:ascii="Arial" w:hAnsi="Arial" w:cs="Arial"/>
            <w:sz w:val="20"/>
            <w:szCs w:val="20"/>
          </w:rPr>
          <w:t>https://www.cinderela.eu/</w:t>
        </w:r>
      </w:hyperlink>
    </w:p>
    <w:p w:rsidR="00A30F6F" w:rsidRPr="00F610C6" w:rsidRDefault="00A30F6F" w:rsidP="00F610C6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10C6">
        <w:rPr>
          <w:rFonts w:ascii="Arial" w:hAnsi="Arial" w:cs="Arial"/>
          <w:sz w:val="20"/>
          <w:szCs w:val="20"/>
        </w:rPr>
        <w:t>Pripravila:</w:t>
      </w:r>
    </w:p>
    <w:p w:rsidR="00A30F6F" w:rsidRPr="00F610C6" w:rsidRDefault="00A30F6F" w:rsidP="00F610C6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10C6">
        <w:rPr>
          <w:rFonts w:ascii="Arial" w:hAnsi="Arial" w:cs="Arial"/>
          <w:sz w:val="20"/>
          <w:szCs w:val="20"/>
        </w:rPr>
        <w:t>Darja Kocbek</w:t>
      </w:r>
    </w:p>
    <w:sectPr w:rsidR="00A30F6F" w:rsidRPr="00F610C6" w:rsidSect="00F67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C65FD"/>
    <w:multiLevelType w:val="hybridMultilevel"/>
    <w:tmpl w:val="D91CA1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BA0023"/>
    <w:rsid w:val="008C2CEE"/>
    <w:rsid w:val="00A30F6F"/>
    <w:rsid w:val="00BA0023"/>
    <w:rsid w:val="00BB56D7"/>
    <w:rsid w:val="00C655EA"/>
    <w:rsid w:val="00CF292A"/>
    <w:rsid w:val="00D221C9"/>
    <w:rsid w:val="00F610C6"/>
    <w:rsid w:val="00F67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675C1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F29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A0023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BB56D7"/>
    <w:rPr>
      <w:b/>
      <w:bCs/>
    </w:rPr>
  </w:style>
  <w:style w:type="paragraph" w:styleId="Odstavekseznama">
    <w:name w:val="List Paragraph"/>
    <w:basedOn w:val="Navaden"/>
    <w:uiPriority w:val="34"/>
    <w:qFormat/>
    <w:rsid w:val="00F610C6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CF29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F2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F29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nderela.e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inderela.eu/Newsroom/CINDERELA-Project-Final-Conference-CinderOSS-a-tool-for-building-digital-circular-construction-hubs-in-cit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nderela.eu/Newsroom/CINDERELA-Project-Final-Stakeholders-Meeting-Boosting-circularity-in-urban-construction-new-business-models-and-digital-tool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2022-11-04T10:41:00Z</dcterms:created>
  <dcterms:modified xsi:type="dcterms:W3CDTF">2022-11-04T11:24:00Z</dcterms:modified>
</cp:coreProperties>
</file>