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6B" w:rsidRPr="00083714" w:rsidRDefault="003B106B" w:rsidP="003B106B">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B106B" w:rsidRPr="00083714" w:rsidRDefault="003B106B" w:rsidP="003B106B">
      <w:pPr>
        <w:pStyle w:val="Naslov2"/>
        <w:tabs>
          <w:tab w:val="left" w:pos="3120"/>
        </w:tabs>
        <w:spacing w:before="240" w:after="0" w:afterAutospacing="0"/>
        <w:jc w:val="center"/>
        <w:rPr>
          <w:b w:val="0"/>
          <w:bCs w:val="0"/>
          <w:i/>
          <w:iCs/>
          <w:sz w:val="22"/>
        </w:rPr>
      </w:pPr>
      <w:r w:rsidRPr="00083714">
        <w:rPr>
          <w:sz w:val="22"/>
        </w:rPr>
        <w:t>Slovensko gospodarsko in raziskovalno združenje, Bruselj</w:t>
      </w:r>
    </w:p>
    <w:p w:rsidR="003B106B" w:rsidRPr="00083714" w:rsidRDefault="003B106B" w:rsidP="003B106B">
      <w:pPr>
        <w:pBdr>
          <w:bottom w:val="single" w:sz="6" w:space="1" w:color="auto"/>
        </w:pBdr>
        <w:tabs>
          <w:tab w:val="left" w:pos="3120"/>
        </w:tabs>
        <w:spacing w:before="240" w:after="0"/>
        <w:jc w:val="center"/>
        <w:rPr>
          <w:sz w:val="16"/>
          <w:szCs w:val="16"/>
        </w:rPr>
      </w:pPr>
    </w:p>
    <w:p w:rsidR="003B106B" w:rsidRDefault="003B106B" w:rsidP="003B106B">
      <w:pPr>
        <w:tabs>
          <w:tab w:val="left" w:pos="3120"/>
        </w:tabs>
        <w:spacing w:before="240" w:after="0"/>
        <w:rPr>
          <w:b/>
        </w:rPr>
      </w:pPr>
      <w:r w:rsidRPr="00083714">
        <w:rPr>
          <w:b/>
        </w:rPr>
        <w:tab/>
      </w:r>
      <w:r>
        <w:rPr>
          <w:b/>
        </w:rPr>
        <w:t>Občasna informacija članom 162</w:t>
      </w:r>
      <w:r w:rsidRPr="00083714">
        <w:rPr>
          <w:b/>
        </w:rPr>
        <w:t xml:space="preserve"> – 20</w:t>
      </w:r>
      <w:r>
        <w:rPr>
          <w:b/>
        </w:rPr>
        <w:t>20</w:t>
      </w:r>
    </w:p>
    <w:p w:rsidR="003B106B" w:rsidRDefault="003B106B" w:rsidP="003B106B">
      <w:pPr>
        <w:tabs>
          <w:tab w:val="left" w:pos="3120"/>
        </w:tabs>
        <w:spacing w:before="240" w:after="0"/>
        <w:jc w:val="center"/>
        <w:rPr>
          <w:b/>
        </w:rPr>
      </w:pPr>
      <w:r>
        <w:rPr>
          <w:b/>
        </w:rPr>
        <w:t xml:space="preserve">02. november </w:t>
      </w:r>
      <w:r w:rsidRPr="00083714">
        <w:rPr>
          <w:b/>
        </w:rPr>
        <w:t xml:space="preserve"> 20</w:t>
      </w:r>
      <w:r>
        <w:rPr>
          <w:b/>
        </w:rPr>
        <w:t>20</w:t>
      </w:r>
    </w:p>
    <w:p w:rsidR="003B106B" w:rsidRPr="00083714" w:rsidRDefault="003B106B" w:rsidP="003B106B">
      <w:pPr>
        <w:tabs>
          <w:tab w:val="left" w:pos="3120"/>
        </w:tabs>
        <w:spacing w:after="0"/>
        <w:jc w:val="center"/>
        <w:rPr>
          <w:b/>
        </w:rPr>
      </w:pPr>
    </w:p>
    <w:p w:rsidR="008E3927" w:rsidRDefault="003B106B" w:rsidP="003B106B">
      <w:pPr>
        <w:jc w:val="both"/>
        <w:rPr>
          <w:rFonts w:ascii="Arial" w:hAnsi="Arial" w:cs="Arial"/>
          <w:b/>
          <w:i/>
        </w:rPr>
      </w:pPr>
      <w:r>
        <w:rPr>
          <w:b/>
          <w:color w:val="993300"/>
          <w:sz w:val="32"/>
          <w:szCs w:val="32"/>
        </w:rPr>
        <w:t xml:space="preserve">Evropski projekt BIGCLOUT ponuja rešitve za </w:t>
      </w:r>
      <w:r w:rsidR="00091CA3">
        <w:rPr>
          <w:b/>
          <w:color w:val="993300"/>
          <w:sz w:val="32"/>
          <w:szCs w:val="32"/>
        </w:rPr>
        <w:t>pametna mesta</w:t>
      </w:r>
    </w:p>
    <w:p w:rsidR="00994079" w:rsidRPr="008E3927" w:rsidRDefault="002609C0" w:rsidP="008E3927">
      <w:pPr>
        <w:jc w:val="both"/>
        <w:rPr>
          <w:rFonts w:ascii="Arial" w:hAnsi="Arial" w:cs="Arial"/>
          <w:b/>
          <w:i/>
        </w:rPr>
      </w:pPr>
      <w:r w:rsidRPr="008E3927">
        <w:rPr>
          <w:rFonts w:ascii="Arial" w:hAnsi="Arial" w:cs="Arial"/>
          <w:b/>
          <w:i/>
        </w:rPr>
        <w:t>Rešitve</w:t>
      </w:r>
      <w:r w:rsidR="002B681C" w:rsidRPr="008E3927">
        <w:rPr>
          <w:rFonts w:ascii="Arial" w:hAnsi="Arial" w:cs="Arial"/>
          <w:b/>
          <w:i/>
        </w:rPr>
        <w:t xml:space="preserve"> za pametna mesta</w:t>
      </w:r>
      <w:r w:rsidRPr="008E3927">
        <w:rPr>
          <w:rFonts w:ascii="Arial" w:hAnsi="Arial" w:cs="Arial"/>
          <w:b/>
          <w:i/>
        </w:rPr>
        <w:t>, ki so jih razvili partnerji v evropskem projektu BIGCLOUT</w:t>
      </w:r>
      <w:r w:rsidR="002B681C" w:rsidRPr="008E3927">
        <w:rPr>
          <w:rFonts w:ascii="Arial" w:hAnsi="Arial" w:cs="Arial"/>
          <w:b/>
          <w:i/>
        </w:rPr>
        <w:t xml:space="preserve">, že koristijo prebivalcem mest v Evropi in na Japonskem, prek neprofitne organizacije Urban </w:t>
      </w:r>
      <w:proofErr w:type="spellStart"/>
      <w:r w:rsidR="002B681C" w:rsidRPr="008E3927">
        <w:rPr>
          <w:rFonts w:ascii="Arial" w:hAnsi="Arial" w:cs="Arial"/>
          <w:b/>
          <w:i/>
        </w:rPr>
        <w:t>Technology</w:t>
      </w:r>
      <w:proofErr w:type="spellEnd"/>
      <w:r w:rsidR="002B681C" w:rsidRPr="008E3927">
        <w:rPr>
          <w:rFonts w:ascii="Arial" w:hAnsi="Arial" w:cs="Arial"/>
          <w:b/>
          <w:i/>
        </w:rPr>
        <w:t xml:space="preserve"> </w:t>
      </w:r>
      <w:proofErr w:type="spellStart"/>
      <w:r w:rsidR="002B681C" w:rsidRPr="008E3927">
        <w:rPr>
          <w:rFonts w:ascii="Arial" w:hAnsi="Arial" w:cs="Arial"/>
          <w:b/>
          <w:i/>
        </w:rPr>
        <w:t>Alliance</w:t>
      </w:r>
      <w:proofErr w:type="spellEnd"/>
      <w:r w:rsidR="002B681C" w:rsidRPr="008E3927">
        <w:rPr>
          <w:rFonts w:ascii="Arial" w:hAnsi="Arial" w:cs="Arial"/>
          <w:b/>
          <w:i/>
        </w:rPr>
        <w:t xml:space="preserve"> se število končnih uporabnikov na globalni ravni ves čas povečuje. Javne službe, lokalna podjetja in državljani bodo z orodji, ki so bila razvita v okviru projekta, kmalu začeli oblikovati svoje lastne aplikacije, ekosisteme za </w:t>
      </w:r>
      <w:proofErr w:type="spellStart"/>
      <w:r w:rsidR="002B681C" w:rsidRPr="008E3927">
        <w:rPr>
          <w:rFonts w:ascii="Arial" w:hAnsi="Arial" w:cs="Arial"/>
          <w:b/>
          <w:i/>
        </w:rPr>
        <w:t>inoviranje</w:t>
      </w:r>
      <w:proofErr w:type="spellEnd"/>
      <w:r w:rsidR="002B681C" w:rsidRPr="008E3927">
        <w:rPr>
          <w:rFonts w:ascii="Arial" w:hAnsi="Arial" w:cs="Arial"/>
          <w:b/>
          <w:i/>
        </w:rPr>
        <w:t xml:space="preserve"> in poslovne modele.</w:t>
      </w:r>
    </w:p>
    <w:p w:rsidR="002B681C" w:rsidRPr="008E3927" w:rsidRDefault="002B681C" w:rsidP="008E3927">
      <w:pPr>
        <w:jc w:val="both"/>
        <w:rPr>
          <w:rFonts w:ascii="Arial" w:hAnsi="Arial" w:cs="Arial"/>
          <w:sz w:val="20"/>
          <w:szCs w:val="20"/>
        </w:rPr>
      </w:pPr>
      <w:r w:rsidRPr="008E3927">
        <w:rPr>
          <w:rFonts w:ascii="Arial" w:hAnsi="Arial" w:cs="Arial"/>
          <w:sz w:val="20"/>
          <w:szCs w:val="20"/>
        </w:rPr>
        <w:t>Mest</w:t>
      </w:r>
      <w:r w:rsidR="00BD5C85" w:rsidRPr="008E3927">
        <w:rPr>
          <w:rFonts w:ascii="Arial" w:hAnsi="Arial" w:cs="Arial"/>
          <w:sz w:val="20"/>
          <w:szCs w:val="20"/>
        </w:rPr>
        <w:t xml:space="preserve">ne </w:t>
      </w:r>
      <w:r w:rsidR="008E3927">
        <w:rPr>
          <w:rFonts w:ascii="Arial" w:hAnsi="Arial" w:cs="Arial"/>
          <w:sz w:val="20"/>
          <w:szCs w:val="20"/>
        </w:rPr>
        <w:t xml:space="preserve">uprave </w:t>
      </w:r>
      <w:r w:rsidRPr="008E3927">
        <w:rPr>
          <w:rFonts w:ascii="Arial" w:hAnsi="Arial" w:cs="Arial"/>
          <w:sz w:val="20"/>
          <w:szCs w:val="20"/>
        </w:rPr>
        <w:t xml:space="preserve">imajo na voljo dva načina, da </w:t>
      </w:r>
      <w:r w:rsidR="00BD5C85" w:rsidRPr="008E3927">
        <w:rPr>
          <w:rFonts w:ascii="Arial" w:hAnsi="Arial" w:cs="Arial"/>
          <w:sz w:val="20"/>
          <w:szCs w:val="20"/>
        </w:rPr>
        <w:t>mesta naredijo</w:t>
      </w:r>
      <w:r w:rsidRPr="008E3927">
        <w:rPr>
          <w:rFonts w:ascii="Arial" w:hAnsi="Arial" w:cs="Arial"/>
          <w:sz w:val="20"/>
          <w:szCs w:val="20"/>
        </w:rPr>
        <w:t xml:space="preserve"> pametna</w:t>
      </w:r>
      <w:r w:rsidR="00BD5C85" w:rsidRPr="008E3927">
        <w:rPr>
          <w:rFonts w:ascii="Arial" w:hAnsi="Arial" w:cs="Arial"/>
          <w:sz w:val="20"/>
          <w:szCs w:val="20"/>
        </w:rPr>
        <w:t>. Lahko se lotijo velikega projekta in za izvedbo najamejo veliko podjetje, ki mu naročijo, naj »mesto naredi pametno«. Druga možnost je postopna preobrazba po sistemu korak za korakom ob upoštevanju lokalne posebnosti.</w:t>
      </w:r>
    </w:p>
    <w:p w:rsidR="00BD5C85" w:rsidRPr="008E3927" w:rsidRDefault="00BD5C85" w:rsidP="008E3927">
      <w:pPr>
        <w:jc w:val="both"/>
        <w:rPr>
          <w:rFonts w:ascii="Arial" w:hAnsi="Arial" w:cs="Arial"/>
          <w:sz w:val="20"/>
          <w:szCs w:val="20"/>
        </w:rPr>
      </w:pPr>
      <w:r w:rsidRPr="008E3927">
        <w:rPr>
          <w:rFonts w:ascii="Arial" w:hAnsi="Arial" w:cs="Arial"/>
          <w:sz w:val="20"/>
          <w:szCs w:val="20"/>
        </w:rPr>
        <w:t>Slednji je pristop, katerega izvedbo omogočajo rešitve, ki so jih razvili partnerji v projektu BIGCLOUT. Te rešitve so običajno bolj stroš</w:t>
      </w:r>
      <w:r w:rsidR="008E3927">
        <w:rPr>
          <w:rFonts w:ascii="Arial" w:hAnsi="Arial" w:cs="Arial"/>
          <w:sz w:val="20"/>
          <w:szCs w:val="20"/>
        </w:rPr>
        <w:t>kovno uči</w:t>
      </w:r>
      <w:r w:rsidRPr="008E3927">
        <w:rPr>
          <w:rFonts w:ascii="Arial" w:hAnsi="Arial" w:cs="Arial"/>
          <w:sz w:val="20"/>
          <w:szCs w:val="20"/>
        </w:rPr>
        <w:t>nkovite in jih je mogoče nadgrajevati. Omogočajo tudi vključevanje meščanov, uporaba odprtih virov spodbuja vzpostavitev novih inovativnih okolij, poslovnih modelov, lokalnih podjetij in delovnih mest.</w:t>
      </w:r>
    </w:p>
    <w:p w:rsidR="00BD5C85" w:rsidRPr="008E3927" w:rsidRDefault="00BD5C85" w:rsidP="008E3927">
      <w:pPr>
        <w:jc w:val="both"/>
        <w:rPr>
          <w:rFonts w:ascii="Arial" w:hAnsi="Arial" w:cs="Arial"/>
          <w:b/>
          <w:sz w:val="20"/>
          <w:szCs w:val="20"/>
        </w:rPr>
      </w:pPr>
      <w:r w:rsidRPr="008E3927">
        <w:rPr>
          <w:rFonts w:ascii="Arial" w:hAnsi="Arial" w:cs="Arial"/>
          <w:b/>
          <w:sz w:val="20"/>
          <w:szCs w:val="20"/>
        </w:rPr>
        <w:t>Koristne informacije:</w:t>
      </w:r>
    </w:p>
    <w:p w:rsidR="00BD5C85" w:rsidRPr="008E3927" w:rsidRDefault="00BD5C85" w:rsidP="008E3927">
      <w:pPr>
        <w:pStyle w:val="Odstavekseznama"/>
        <w:numPr>
          <w:ilvl w:val="0"/>
          <w:numId w:val="1"/>
        </w:numPr>
        <w:jc w:val="both"/>
        <w:rPr>
          <w:rFonts w:ascii="Arial" w:hAnsi="Arial" w:cs="Arial"/>
          <w:sz w:val="20"/>
          <w:szCs w:val="20"/>
        </w:rPr>
      </w:pPr>
      <w:r w:rsidRPr="008E3927">
        <w:rPr>
          <w:rFonts w:ascii="Arial" w:hAnsi="Arial" w:cs="Arial"/>
          <w:sz w:val="20"/>
          <w:szCs w:val="20"/>
        </w:rPr>
        <w:t>Spletna stran projekta:</w:t>
      </w:r>
    </w:p>
    <w:p w:rsidR="00BD5C85" w:rsidRPr="008E3927" w:rsidRDefault="00BD5C85" w:rsidP="008E3927">
      <w:pPr>
        <w:pStyle w:val="Odstavekseznama"/>
        <w:numPr>
          <w:ilvl w:val="0"/>
          <w:numId w:val="1"/>
        </w:numPr>
        <w:jc w:val="both"/>
        <w:rPr>
          <w:rFonts w:ascii="Arial" w:hAnsi="Arial" w:cs="Arial"/>
          <w:sz w:val="20"/>
          <w:szCs w:val="20"/>
        </w:rPr>
      </w:pPr>
      <w:r w:rsidRPr="008E3927">
        <w:rPr>
          <w:rFonts w:ascii="Arial" w:hAnsi="Arial" w:cs="Arial"/>
          <w:sz w:val="20"/>
          <w:szCs w:val="20"/>
        </w:rPr>
        <w:t xml:space="preserve"> </w:t>
      </w:r>
      <w:hyperlink r:id="rId6" w:history="1">
        <w:r w:rsidRPr="008E3927">
          <w:rPr>
            <w:rStyle w:val="Hiperpovezava"/>
            <w:rFonts w:ascii="Arial" w:hAnsi="Arial" w:cs="Arial"/>
            <w:sz w:val="20"/>
            <w:szCs w:val="20"/>
          </w:rPr>
          <w:t>http://bigclout.eu/</w:t>
        </w:r>
      </w:hyperlink>
    </w:p>
    <w:p w:rsidR="00BD5C85" w:rsidRPr="008E3927" w:rsidRDefault="00BD5C85" w:rsidP="008E3927">
      <w:pPr>
        <w:spacing w:after="0"/>
        <w:jc w:val="both"/>
        <w:rPr>
          <w:rFonts w:ascii="Arial" w:hAnsi="Arial" w:cs="Arial"/>
          <w:sz w:val="20"/>
          <w:szCs w:val="20"/>
        </w:rPr>
      </w:pPr>
      <w:r w:rsidRPr="008E3927">
        <w:rPr>
          <w:rFonts w:ascii="Arial" w:hAnsi="Arial" w:cs="Arial"/>
          <w:sz w:val="20"/>
          <w:szCs w:val="20"/>
        </w:rPr>
        <w:t>Pripravila:</w:t>
      </w:r>
    </w:p>
    <w:p w:rsidR="00BD5C85" w:rsidRPr="008E3927" w:rsidRDefault="00BD5C85" w:rsidP="008E3927">
      <w:pPr>
        <w:spacing w:after="0"/>
        <w:jc w:val="both"/>
        <w:rPr>
          <w:rFonts w:ascii="Arial" w:hAnsi="Arial" w:cs="Arial"/>
          <w:sz w:val="20"/>
          <w:szCs w:val="20"/>
        </w:rPr>
      </w:pPr>
      <w:r w:rsidRPr="008E3927">
        <w:rPr>
          <w:rFonts w:ascii="Arial" w:hAnsi="Arial" w:cs="Arial"/>
          <w:sz w:val="20"/>
          <w:szCs w:val="20"/>
        </w:rPr>
        <w:t>Darja Kocbek</w:t>
      </w:r>
    </w:p>
    <w:sectPr w:rsidR="00BD5C85" w:rsidRPr="008E3927" w:rsidSect="009940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4FE"/>
    <w:multiLevelType w:val="hybridMultilevel"/>
    <w:tmpl w:val="53B0E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6DA"/>
    <w:rsid w:val="00091CA3"/>
    <w:rsid w:val="002609C0"/>
    <w:rsid w:val="002B681C"/>
    <w:rsid w:val="003B106B"/>
    <w:rsid w:val="008E3927"/>
    <w:rsid w:val="00994079"/>
    <w:rsid w:val="00BC36DA"/>
    <w:rsid w:val="00BD5C8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94079"/>
  </w:style>
  <w:style w:type="paragraph" w:styleId="Naslov2">
    <w:name w:val="heading 2"/>
    <w:basedOn w:val="Navaden"/>
    <w:link w:val="Naslov2Znak"/>
    <w:uiPriority w:val="9"/>
    <w:qFormat/>
    <w:rsid w:val="003B106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2609C0"/>
  </w:style>
  <w:style w:type="character" w:styleId="Hiperpovezava">
    <w:name w:val="Hyperlink"/>
    <w:basedOn w:val="Privzetapisavaodstavka"/>
    <w:uiPriority w:val="99"/>
    <w:unhideWhenUsed/>
    <w:rsid w:val="00BD5C85"/>
    <w:rPr>
      <w:color w:val="0000FF" w:themeColor="hyperlink"/>
      <w:u w:val="single"/>
    </w:rPr>
  </w:style>
  <w:style w:type="paragraph" w:styleId="Odstavekseznama">
    <w:name w:val="List Paragraph"/>
    <w:basedOn w:val="Navaden"/>
    <w:uiPriority w:val="34"/>
    <w:qFormat/>
    <w:rsid w:val="008E3927"/>
    <w:pPr>
      <w:ind w:left="720"/>
      <w:contextualSpacing/>
    </w:pPr>
  </w:style>
  <w:style w:type="character" w:customStyle="1" w:styleId="Naslov2Znak">
    <w:name w:val="Naslov 2 Znak"/>
    <w:basedOn w:val="Privzetapisavaodstavka"/>
    <w:link w:val="Naslov2"/>
    <w:uiPriority w:val="9"/>
    <w:rsid w:val="003B106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3B106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1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gclou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208</Words>
  <Characters>1187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2020-10-29T13:04:00Z</dcterms:created>
  <dcterms:modified xsi:type="dcterms:W3CDTF">2020-10-29T14:12:00Z</dcterms:modified>
</cp:coreProperties>
</file>