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61" w:rsidRPr="00C82ABE" w:rsidRDefault="00743661" w:rsidP="00743661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661" w:rsidRPr="00C82ABE" w:rsidRDefault="00743661" w:rsidP="0074366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743661" w:rsidRPr="00C82ABE" w:rsidRDefault="00743661" w:rsidP="0074366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43661" w:rsidRPr="00C72049" w:rsidRDefault="00505C7D" w:rsidP="0074366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136</w:t>
      </w:r>
      <w:bookmarkStart w:id="0" w:name="_GoBack"/>
      <w:bookmarkEnd w:id="0"/>
      <w:r w:rsidR="00743661" w:rsidRPr="00C72049">
        <w:rPr>
          <w:rFonts w:ascii="Arial" w:hAnsi="Arial" w:cs="Arial"/>
          <w:b/>
        </w:rPr>
        <w:t xml:space="preserve"> – 2018</w:t>
      </w:r>
    </w:p>
    <w:p w:rsidR="00743661" w:rsidRPr="00C72049" w:rsidRDefault="00743661" w:rsidP="0074366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Pr="00C720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C72049">
        <w:rPr>
          <w:rFonts w:ascii="Arial" w:hAnsi="Arial" w:cs="Arial"/>
          <w:b/>
        </w:rPr>
        <w:t xml:space="preserve"> 2018</w:t>
      </w:r>
    </w:p>
    <w:p w:rsidR="00743661" w:rsidRDefault="00743661" w:rsidP="0074366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Izbrana sta projekta za podporo inkubacijskima mrežama za področje mode in tehnologije ter za področje turizma</w:t>
      </w:r>
    </w:p>
    <w:p w:rsidR="00B459D4" w:rsidRPr="00AD165C" w:rsidRDefault="001924D7" w:rsidP="00AD165C">
      <w:pPr>
        <w:rPr>
          <w:rFonts w:ascii="Arial" w:hAnsi="Arial" w:cs="Arial"/>
          <w:b/>
          <w:i/>
        </w:rPr>
      </w:pPr>
      <w:r w:rsidRPr="00AD165C">
        <w:rPr>
          <w:rFonts w:ascii="Arial" w:hAnsi="Arial" w:cs="Arial"/>
          <w:b/>
          <w:i/>
        </w:rPr>
        <w:t>D</w:t>
      </w:r>
      <w:r w:rsidR="008A2ED9" w:rsidRPr="00AD165C">
        <w:rPr>
          <w:rFonts w:ascii="Arial" w:hAnsi="Arial" w:cs="Arial"/>
          <w:b/>
          <w:i/>
        </w:rPr>
        <w:t>v</w:t>
      </w:r>
      <w:r w:rsidRPr="00AD165C">
        <w:rPr>
          <w:rFonts w:ascii="Arial" w:hAnsi="Arial" w:cs="Arial"/>
          <w:b/>
          <w:i/>
        </w:rPr>
        <w:t>a projekta je Evropska komisija izbrala prek razpisov za podporo evropskima inkubacijskima mrežama za področje mode in tehnologije ter za področje turizma. To sta DeFINE (Developing a Fashion-tech Innovation Network) in CAST (Creative Accelerators for Sustainable Tourism). Namen prvega je podpreti razvoj tehnologij na področju mode v Evropi s posodobitvijo tradicionalnih poslovnih modelov v evropskih majhnih in srednjih podjetjih</w:t>
      </w:r>
      <w:r w:rsidR="00AA0860" w:rsidRPr="00AD165C">
        <w:rPr>
          <w:rFonts w:ascii="Arial" w:hAnsi="Arial" w:cs="Arial"/>
          <w:b/>
          <w:i/>
        </w:rPr>
        <w:t xml:space="preserve"> na področju mode. Namen drugega je podpreti podjetja na področju turizma prek poslovnih inkubatorjev in pospeševalnikov.</w:t>
      </w:r>
    </w:p>
    <w:p w:rsidR="008A2ED9" w:rsidRPr="00AD165C" w:rsidRDefault="008A2ED9" w:rsidP="00AD165C">
      <w:pPr>
        <w:rPr>
          <w:rFonts w:ascii="Arial" w:hAnsi="Arial" w:cs="Arial"/>
          <w:b/>
          <w:sz w:val="20"/>
          <w:szCs w:val="20"/>
        </w:rPr>
      </w:pPr>
      <w:r w:rsidRPr="00AD165C">
        <w:rPr>
          <w:rFonts w:ascii="Arial" w:hAnsi="Arial" w:cs="Arial"/>
          <w:b/>
          <w:sz w:val="20"/>
          <w:szCs w:val="20"/>
        </w:rPr>
        <w:t>DeFINE – Developing a Fashion-tech Innovation Network</w:t>
      </w:r>
    </w:p>
    <w:p w:rsidR="00AA0860" w:rsidRPr="00AD165C" w:rsidRDefault="008A2ED9" w:rsidP="00AD165C">
      <w:p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Mreža DeFINE namerava povezati obstoječe inkubatorje in pospeševalnike na področju modne industrije, vzpostaviti skupnost med vlagatelji v tehnologije na področju mode in majhnimi in srednjimi podjetji. Podpreti namerava obetavna zagonska modna podjetja ter majhna in srednja podjetja, dobre prakse spremeniti v inovativne poslovne modele.</w:t>
      </w:r>
    </w:p>
    <w:p w:rsidR="008A2ED9" w:rsidRPr="00AD165C" w:rsidRDefault="008A2ED9" w:rsidP="00AD165C">
      <w:p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Konzorcij, ki bo izvajal projekt, sestavljajo akademiki na področju mode in tehnologij, poslovni centri in inkubatorji in industrijska združenja.</w:t>
      </w:r>
    </w:p>
    <w:p w:rsidR="008A2ED9" w:rsidRPr="00AD165C" w:rsidRDefault="008A2ED9" w:rsidP="00AD165C">
      <w:pPr>
        <w:rPr>
          <w:rFonts w:ascii="Arial" w:hAnsi="Arial" w:cs="Arial"/>
          <w:b/>
          <w:sz w:val="20"/>
          <w:szCs w:val="20"/>
        </w:rPr>
      </w:pPr>
      <w:r w:rsidRPr="00AD165C">
        <w:rPr>
          <w:rFonts w:ascii="Arial" w:hAnsi="Arial" w:cs="Arial"/>
          <w:b/>
          <w:sz w:val="20"/>
          <w:szCs w:val="20"/>
        </w:rPr>
        <w:t>CAST – Creative Accelerators for Sustainable Tourism</w:t>
      </w:r>
    </w:p>
    <w:p w:rsidR="002C73EF" w:rsidRPr="00AD165C" w:rsidRDefault="008A2ED9" w:rsidP="00AD165C">
      <w:p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Inkubatorji in pospeševalniki, ki so vključeni v projekt, združujejo ustvarjalnost, umetnost, oblikovanje s prelomnimi tehnologijami in znanostjo. Skupaj bodo podprli podjetja na področju turizma, jim pomagala na področju inovacij in ustvarjalnosti. Si partnerji so že sodelovali z ustvarjalnimi podjetji, pomagajo razvijati inovacije in medsektorsko sodelovanje</w:t>
      </w:r>
      <w:r w:rsidR="002C73EF" w:rsidRPr="00AD165C">
        <w:rPr>
          <w:rFonts w:ascii="Arial" w:hAnsi="Arial" w:cs="Arial"/>
          <w:sz w:val="20"/>
          <w:szCs w:val="20"/>
        </w:rPr>
        <w:t>. Imajo tudi izkušnje z delom v podobnih projektih.</w:t>
      </w:r>
    </w:p>
    <w:p w:rsidR="002C73EF" w:rsidRPr="00AD165C" w:rsidRDefault="002C73EF" w:rsidP="00AD165C">
      <w:pPr>
        <w:rPr>
          <w:rFonts w:ascii="Arial" w:hAnsi="Arial" w:cs="Arial"/>
          <w:b/>
          <w:sz w:val="20"/>
          <w:szCs w:val="20"/>
        </w:rPr>
      </w:pPr>
      <w:r w:rsidRPr="00AD165C">
        <w:rPr>
          <w:rFonts w:ascii="Arial" w:hAnsi="Arial" w:cs="Arial"/>
          <w:b/>
          <w:sz w:val="20"/>
          <w:szCs w:val="20"/>
        </w:rPr>
        <w:t>Koristne informacije:</w:t>
      </w:r>
    </w:p>
    <w:p w:rsidR="00C71E3F" w:rsidRPr="00AD165C" w:rsidRDefault="00C71E3F" w:rsidP="00AD165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Sporočilo o izbiri projektov:</w:t>
      </w:r>
    </w:p>
    <w:p w:rsidR="00C71E3F" w:rsidRPr="00AD165C" w:rsidRDefault="00505C7D" w:rsidP="00AD165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C71E3F" w:rsidRPr="00AD165C">
          <w:rPr>
            <w:rStyle w:val="Hyperlink"/>
            <w:rFonts w:ascii="Arial" w:hAnsi="Arial" w:cs="Arial"/>
            <w:sz w:val="20"/>
            <w:szCs w:val="20"/>
          </w:rPr>
          <w:t>https://ec.europa.eu/easme/en/news/european-network-incubators-call-proposals-two-projects-selected</w:t>
        </w:r>
      </w:hyperlink>
    </w:p>
    <w:p w:rsidR="00C71E3F" w:rsidRPr="00AD165C" w:rsidRDefault="00C71E3F" w:rsidP="00AD165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Razpis:</w:t>
      </w:r>
    </w:p>
    <w:p w:rsidR="00C71E3F" w:rsidRPr="00AD165C" w:rsidRDefault="00505C7D" w:rsidP="00AD165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C71E3F" w:rsidRPr="00AD165C">
          <w:rPr>
            <w:rStyle w:val="Hyperlink"/>
            <w:rFonts w:ascii="Arial" w:hAnsi="Arial" w:cs="Arial"/>
            <w:sz w:val="20"/>
            <w:szCs w:val="20"/>
          </w:rPr>
          <w:t>https://ec.europa.eu/easme/en/cos-einet-2017-3-04-european-incubation-networks-creativity-driven-innovation</w:t>
        </w:r>
      </w:hyperlink>
    </w:p>
    <w:p w:rsidR="008A2ED9" w:rsidRPr="00AD165C" w:rsidRDefault="00C71E3F" w:rsidP="00AD165C">
      <w:pPr>
        <w:rPr>
          <w:rFonts w:ascii="Arial" w:hAnsi="Arial" w:cs="Arial"/>
          <w:sz w:val="20"/>
          <w:szCs w:val="20"/>
        </w:rPr>
      </w:pPr>
      <w:r w:rsidRPr="00AD165C">
        <w:rPr>
          <w:rFonts w:ascii="Arial" w:hAnsi="Arial" w:cs="Arial"/>
          <w:sz w:val="20"/>
          <w:szCs w:val="20"/>
        </w:rPr>
        <w:t>Pripravila:</w:t>
      </w:r>
      <w:r w:rsidR="00743661">
        <w:rPr>
          <w:rFonts w:ascii="Arial" w:hAnsi="Arial" w:cs="Arial"/>
          <w:sz w:val="20"/>
          <w:szCs w:val="20"/>
        </w:rPr>
        <w:t xml:space="preserve"> </w:t>
      </w:r>
      <w:r w:rsidRPr="00AD165C">
        <w:rPr>
          <w:rFonts w:ascii="Arial" w:hAnsi="Arial" w:cs="Arial"/>
          <w:sz w:val="20"/>
          <w:szCs w:val="20"/>
        </w:rPr>
        <w:t>Darja Kocbek</w:t>
      </w:r>
      <w:r w:rsidR="008A2ED9" w:rsidRPr="00AD165C">
        <w:rPr>
          <w:rFonts w:ascii="Arial" w:hAnsi="Arial" w:cs="Arial"/>
          <w:sz w:val="20"/>
          <w:szCs w:val="20"/>
        </w:rPr>
        <w:t xml:space="preserve"> </w:t>
      </w:r>
    </w:p>
    <w:sectPr w:rsidR="008A2ED9" w:rsidRPr="00AD165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62E"/>
    <w:multiLevelType w:val="hybridMultilevel"/>
    <w:tmpl w:val="D4600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24D7"/>
    <w:rsid w:val="001924D7"/>
    <w:rsid w:val="002C73EF"/>
    <w:rsid w:val="00505C7D"/>
    <w:rsid w:val="00743661"/>
    <w:rsid w:val="008A2ED9"/>
    <w:rsid w:val="00AA0860"/>
    <w:rsid w:val="00AD165C"/>
    <w:rsid w:val="00AF46FD"/>
    <w:rsid w:val="00B459D4"/>
    <w:rsid w:val="00C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8A2ED9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24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A2ED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yperlink">
    <w:name w:val="Hyperlink"/>
    <w:basedOn w:val="DefaultParagraphFont"/>
    <w:uiPriority w:val="99"/>
    <w:unhideWhenUsed/>
    <w:rsid w:val="00C71E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65C"/>
    <w:pPr>
      <w:ind w:left="720"/>
      <w:contextualSpacing/>
    </w:pPr>
  </w:style>
  <w:style w:type="paragraph" w:styleId="NoSpacing">
    <w:name w:val="No Spacing"/>
    <w:uiPriority w:val="1"/>
    <w:qFormat/>
    <w:rsid w:val="0074366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6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asme/en/cos-einet-2017-3-04-european-incubation-networks-creativity-driven-innov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easme/en/news/european-network-incubators-call-proposals-two-projects-selec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2018-08-29T12:39:00Z</dcterms:created>
  <dcterms:modified xsi:type="dcterms:W3CDTF">2018-08-30T14:00:00Z</dcterms:modified>
</cp:coreProperties>
</file>