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6A" w:rsidRDefault="0088026A" w:rsidP="008B679C">
      <w:pPr>
        <w:jc w:val="both"/>
        <w:rPr>
          <w:rFonts w:ascii="Arial" w:hAnsi="Arial" w:cs="Arial"/>
          <w:b/>
          <w:i/>
        </w:rPr>
      </w:pPr>
    </w:p>
    <w:p w:rsidR="0088026A" w:rsidRPr="00083714" w:rsidRDefault="0088026A" w:rsidP="0088026A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26A" w:rsidRPr="00083714" w:rsidRDefault="0088026A" w:rsidP="0088026A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8026A" w:rsidRPr="00083714" w:rsidRDefault="0088026A" w:rsidP="0088026A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88026A" w:rsidRDefault="0088026A" w:rsidP="0088026A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132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88026A" w:rsidRPr="00083714" w:rsidRDefault="0088026A" w:rsidP="0088026A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14. september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88026A" w:rsidRDefault="0088026A" w:rsidP="0088026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Napoved razpisa projekta Odprti oblaki za raziskovalna orodja (</w:t>
      </w:r>
      <w:proofErr w:type="spellStart"/>
      <w:r>
        <w:rPr>
          <w:b/>
          <w:color w:val="993300"/>
          <w:sz w:val="32"/>
          <w:szCs w:val="32"/>
        </w:rPr>
        <w:t>The</w:t>
      </w:r>
      <w:proofErr w:type="spellEnd"/>
      <w:r>
        <w:rPr>
          <w:b/>
          <w:color w:val="993300"/>
          <w:sz w:val="32"/>
          <w:szCs w:val="32"/>
        </w:rPr>
        <w:t xml:space="preserve"> Open </w:t>
      </w:r>
      <w:proofErr w:type="spellStart"/>
      <w:r>
        <w:rPr>
          <w:b/>
          <w:color w:val="993300"/>
          <w:sz w:val="32"/>
          <w:szCs w:val="32"/>
        </w:rPr>
        <w:t>Clouds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for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Research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Environments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project</w:t>
      </w:r>
      <w:proofErr w:type="spellEnd"/>
      <w:r>
        <w:rPr>
          <w:b/>
          <w:color w:val="993300"/>
          <w:sz w:val="32"/>
          <w:szCs w:val="32"/>
        </w:rPr>
        <w:t xml:space="preserve"> – OCRE)</w:t>
      </w:r>
    </w:p>
    <w:p w:rsidR="00A71809" w:rsidRPr="008B679C" w:rsidRDefault="0088026A" w:rsidP="008B679C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Člani konzorcija</w:t>
      </w:r>
      <w:r w:rsidR="00776740" w:rsidRPr="008B679C">
        <w:rPr>
          <w:rFonts w:ascii="Arial" w:hAnsi="Arial" w:cs="Arial"/>
          <w:b/>
          <w:i/>
        </w:rPr>
        <w:t xml:space="preserve"> projekta  Odprti oblaki za raziskovalna okolja  (</w:t>
      </w:r>
      <w:proofErr w:type="spellStart"/>
      <w:r w:rsidR="00776740" w:rsidRPr="008B679C">
        <w:rPr>
          <w:rFonts w:ascii="Arial" w:hAnsi="Arial" w:cs="Arial"/>
          <w:b/>
          <w:i/>
        </w:rPr>
        <w:t>The</w:t>
      </w:r>
      <w:proofErr w:type="spellEnd"/>
      <w:r w:rsidR="00776740" w:rsidRPr="008B679C">
        <w:rPr>
          <w:rFonts w:ascii="Arial" w:hAnsi="Arial" w:cs="Arial"/>
          <w:b/>
          <w:i/>
        </w:rPr>
        <w:t xml:space="preserve"> Open </w:t>
      </w:r>
      <w:proofErr w:type="spellStart"/>
      <w:r w:rsidR="00776740" w:rsidRPr="008B679C">
        <w:rPr>
          <w:rFonts w:ascii="Arial" w:hAnsi="Arial" w:cs="Arial"/>
          <w:b/>
          <w:i/>
        </w:rPr>
        <w:t>Clouds</w:t>
      </w:r>
      <w:proofErr w:type="spellEnd"/>
      <w:r w:rsidR="00776740" w:rsidRPr="008B679C">
        <w:rPr>
          <w:rFonts w:ascii="Arial" w:hAnsi="Arial" w:cs="Arial"/>
          <w:b/>
          <w:i/>
        </w:rPr>
        <w:t xml:space="preserve"> </w:t>
      </w:r>
      <w:proofErr w:type="spellStart"/>
      <w:r w:rsidR="00776740" w:rsidRPr="008B679C">
        <w:rPr>
          <w:rFonts w:ascii="Arial" w:hAnsi="Arial" w:cs="Arial"/>
          <w:b/>
          <w:i/>
        </w:rPr>
        <w:t>for</w:t>
      </w:r>
      <w:proofErr w:type="spellEnd"/>
      <w:r w:rsidR="00776740" w:rsidRPr="008B679C">
        <w:rPr>
          <w:rFonts w:ascii="Arial" w:hAnsi="Arial" w:cs="Arial"/>
          <w:b/>
          <w:i/>
        </w:rPr>
        <w:t xml:space="preserve"> </w:t>
      </w:r>
      <w:proofErr w:type="spellStart"/>
      <w:r w:rsidR="00776740" w:rsidRPr="008B679C">
        <w:rPr>
          <w:rFonts w:ascii="Arial" w:hAnsi="Arial" w:cs="Arial"/>
          <w:b/>
          <w:i/>
        </w:rPr>
        <w:t>Research</w:t>
      </w:r>
      <w:proofErr w:type="spellEnd"/>
      <w:r w:rsidR="00776740" w:rsidRPr="008B679C">
        <w:rPr>
          <w:rFonts w:ascii="Arial" w:hAnsi="Arial" w:cs="Arial"/>
          <w:b/>
          <w:i/>
        </w:rPr>
        <w:t xml:space="preserve"> </w:t>
      </w:r>
      <w:proofErr w:type="spellStart"/>
      <w:r w:rsidR="00776740" w:rsidRPr="008B679C">
        <w:rPr>
          <w:rFonts w:ascii="Arial" w:hAnsi="Arial" w:cs="Arial"/>
          <w:b/>
          <w:i/>
        </w:rPr>
        <w:t>Environments</w:t>
      </w:r>
      <w:proofErr w:type="spellEnd"/>
      <w:r w:rsidR="00776740" w:rsidRPr="008B679C">
        <w:rPr>
          <w:rFonts w:ascii="Arial" w:hAnsi="Arial" w:cs="Arial"/>
          <w:b/>
          <w:i/>
        </w:rPr>
        <w:t xml:space="preserve"> </w:t>
      </w:r>
      <w:proofErr w:type="spellStart"/>
      <w:r w:rsidR="00776740" w:rsidRPr="008B679C">
        <w:rPr>
          <w:rFonts w:ascii="Arial" w:hAnsi="Arial" w:cs="Arial"/>
          <w:b/>
          <w:i/>
        </w:rPr>
        <w:t>project</w:t>
      </w:r>
      <w:proofErr w:type="spellEnd"/>
      <w:r w:rsidR="00776740" w:rsidRPr="008B679C">
        <w:rPr>
          <w:rFonts w:ascii="Arial" w:hAnsi="Arial" w:cs="Arial"/>
          <w:b/>
          <w:i/>
        </w:rPr>
        <w:t xml:space="preserve">  - OCRE) </w:t>
      </w:r>
      <w:r>
        <w:rPr>
          <w:rFonts w:ascii="Arial" w:hAnsi="Arial" w:cs="Arial"/>
          <w:b/>
          <w:i/>
        </w:rPr>
        <w:t>so napovedali</w:t>
      </w:r>
      <w:r w:rsidR="008F4657" w:rsidRPr="008B679C">
        <w:rPr>
          <w:rFonts w:ascii="Arial" w:hAnsi="Arial" w:cs="Arial"/>
          <w:b/>
          <w:i/>
        </w:rPr>
        <w:t xml:space="preserve">, da bodo 15. septembra, objavili prvi razpis s poudarkom na financiranju potrošnih komercialnih storitev v oblaku in digitalnih storitev za raziskovalce. Podrobnejše informacije o razpisu bo na dan objave razpisa mogoče dobiti prek spletne konference. Za udeležbo na konferenci se je že mogoče prijaviti. </w:t>
      </w:r>
      <w:r w:rsidR="005D0EF9" w:rsidRPr="008B679C">
        <w:rPr>
          <w:rFonts w:ascii="Arial" w:hAnsi="Arial" w:cs="Arial"/>
          <w:b/>
          <w:i/>
        </w:rPr>
        <w:t>Raziskovalne ustanove se lahko prijavijo za prejemanje obvestil o priho</w:t>
      </w:r>
      <w:r w:rsidR="007D24C2">
        <w:rPr>
          <w:rFonts w:ascii="Arial" w:hAnsi="Arial" w:cs="Arial"/>
          <w:b/>
          <w:i/>
        </w:rPr>
        <w:t>dnjih razpisih</w:t>
      </w:r>
      <w:r w:rsidR="005D0EF9" w:rsidRPr="008B679C">
        <w:rPr>
          <w:rFonts w:ascii="Arial" w:hAnsi="Arial" w:cs="Arial"/>
          <w:b/>
          <w:i/>
        </w:rPr>
        <w:t xml:space="preserve">. </w:t>
      </w:r>
      <w:r w:rsidR="008F4657" w:rsidRPr="008B679C">
        <w:rPr>
          <w:rFonts w:ascii="Arial" w:hAnsi="Arial" w:cs="Arial"/>
          <w:b/>
          <w:i/>
        </w:rPr>
        <w:t>Člani lahko več informacij dobijo na SBRA.</w:t>
      </w:r>
    </w:p>
    <w:p w:rsidR="00FE5D95" w:rsidRPr="008B679C" w:rsidRDefault="008F4657" w:rsidP="008B679C">
      <w:pPr>
        <w:jc w:val="both"/>
        <w:rPr>
          <w:rFonts w:ascii="Arial" w:hAnsi="Arial" w:cs="Arial"/>
          <w:sz w:val="20"/>
          <w:szCs w:val="20"/>
        </w:rPr>
      </w:pPr>
      <w:r w:rsidRPr="008B679C">
        <w:rPr>
          <w:rFonts w:ascii="Arial" w:hAnsi="Arial" w:cs="Arial"/>
          <w:sz w:val="20"/>
          <w:szCs w:val="20"/>
        </w:rPr>
        <w:t xml:space="preserve">Na OCRE pričakujejo prijave projektov za pospešitev pridobitve rezultatov raziskav s pomočjo potrošnih storitev v oblaku in digitalnih storitev, projektov, ki so sposobni predstaviti vpliv teh storitev na proizvodnjo in prilagodljivost, projektov, ki teh </w:t>
      </w:r>
      <w:r w:rsidR="00FE5D95" w:rsidRPr="008B679C">
        <w:rPr>
          <w:rFonts w:ascii="Arial" w:hAnsi="Arial" w:cs="Arial"/>
          <w:sz w:val="20"/>
          <w:szCs w:val="20"/>
        </w:rPr>
        <w:t xml:space="preserve">orodij na veliko še ne uporabljajo. </w:t>
      </w:r>
    </w:p>
    <w:p w:rsidR="008F4657" w:rsidRPr="008B679C" w:rsidRDefault="00FE5D95" w:rsidP="008B679C">
      <w:pPr>
        <w:jc w:val="both"/>
        <w:rPr>
          <w:rFonts w:ascii="Arial" w:hAnsi="Arial" w:cs="Arial"/>
          <w:sz w:val="20"/>
          <w:szCs w:val="20"/>
        </w:rPr>
      </w:pPr>
      <w:r w:rsidRPr="008B679C">
        <w:rPr>
          <w:rFonts w:ascii="Arial" w:hAnsi="Arial" w:cs="Arial"/>
          <w:sz w:val="20"/>
          <w:szCs w:val="20"/>
        </w:rPr>
        <w:t>Prav tako bo mogoče prijaviti projekte</w:t>
      </w:r>
      <w:r w:rsidR="008B799B" w:rsidRPr="008B679C">
        <w:rPr>
          <w:rFonts w:ascii="Arial" w:hAnsi="Arial" w:cs="Arial"/>
          <w:sz w:val="20"/>
          <w:szCs w:val="20"/>
        </w:rPr>
        <w:t>, ki zagotavljajo bistve3ne koristi za raziskovalno disciplino, so del širše evropske raziskovalne skupnosti, projekti, ki lahko podprejo dodatne raziskave in sodelovanje, projekti, ki načrtujejo začetek potrošnih storitev konec leta 2020 ali v začetku leta 2021.</w:t>
      </w:r>
    </w:p>
    <w:p w:rsidR="005D0EF9" w:rsidRPr="008B679C" w:rsidRDefault="005D0EF9" w:rsidP="008B679C">
      <w:pPr>
        <w:jc w:val="both"/>
        <w:rPr>
          <w:rFonts w:ascii="Arial" w:hAnsi="Arial" w:cs="Arial"/>
          <w:b/>
          <w:sz w:val="20"/>
          <w:szCs w:val="20"/>
        </w:rPr>
      </w:pPr>
      <w:r w:rsidRPr="008B679C">
        <w:rPr>
          <w:rFonts w:ascii="Arial" w:hAnsi="Arial" w:cs="Arial"/>
          <w:b/>
          <w:sz w:val="20"/>
          <w:szCs w:val="20"/>
        </w:rPr>
        <w:t>Koristne informacije:</w:t>
      </w:r>
    </w:p>
    <w:p w:rsidR="005D0EF9" w:rsidRPr="008B679C" w:rsidRDefault="005D0EF9" w:rsidP="008B67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B679C">
        <w:rPr>
          <w:rFonts w:ascii="Arial" w:hAnsi="Arial" w:cs="Arial"/>
          <w:sz w:val="20"/>
          <w:szCs w:val="20"/>
        </w:rPr>
        <w:t>Napoved razpisa i9n povezave za prijave:</w:t>
      </w:r>
    </w:p>
    <w:p w:rsidR="005D0EF9" w:rsidRPr="008B679C" w:rsidRDefault="005D0EF9" w:rsidP="008B67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B679C">
          <w:rPr>
            <w:rStyle w:val="Hiperpovezava"/>
            <w:rFonts w:ascii="Arial" w:hAnsi="Arial" w:cs="Arial"/>
            <w:sz w:val="20"/>
            <w:szCs w:val="20"/>
          </w:rPr>
          <w:t>https://www.ocre-project.eu/news-insights/news/ocre-launch-new-open-funding-call-cloud-digital-services-support-research</w:t>
        </w:r>
      </w:hyperlink>
    </w:p>
    <w:p w:rsidR="008B679C" w:rsidRPr="008B679C" w:rsidRDefault="008B679C" w:rsidP="008B67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B679C">
        <w:rPr>
          <w:rFonts w:ascii="Arial" w:hAnsi="Arial" w:cs="Arial"/>
          <w:sz w:val="20"/>
          <w:szCs w:val="20"/>
        </w:rPr>
        <w:t>Pripravila:</w:t>
      </w:r>
    </w:p>
    <w:p w:rsidR="008B679C" w:rsidRPr="008B679C" w:rsidRDefault="008B679C" w:rsidP="008B67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B679C">
        <w:rPr>
          <w:rFonts w:ascii="Arial" w:hAnsi="Arial" w:cs="Arial"/>
          <w:sz w:val="20"/>
          <w:szCs w:val="20"/>
        </w:rPr>
        <w:t>Darja Kocbek</w:t>
      </w:r>
    </w:p>
    <w:p w:rsidR="005D0EF9" w:rsidRDefault="005D0EF9" w:rsidP="008B679C">
      <w:pPr>
        <w:spacing w:after="0"/>
      </w:pPr>
    </w:p>
    <w:p w:rsidR="008B799B" w:rsidRDefault="008B799B"/>
    <w:sectPr w:rsidR="008B799B" w:rsidSect="00A71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02F0F"/>
    <w:multiLevelType w:val="hybridMultilevel"/>
    <w:tmpl w:val="3698D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6740"/>
    <w:rsid w:val="005D0EF9"/>
    <w:rsid w:val="00776740"/>
    <w:rsid w:val="007D24C2"/>
    <w:rsid w:val="0088026A"/>
    <w:rsid w:val="008B679C"/>
    <w:rsid w:val="008B799B"/>
    <w:rsid w:val="008F4657"/>
    <w:rsid w:val="00A71809"/>
    <w:rsid w:val="00FE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1809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0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0EF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B679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80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0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cre-project.eu/news-insights/news/ocre-launch-new-open-funding-call-cloud-digital-services-support-resear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2020-09-09T18:24:00Z</dcterms:created>
  <dcterms:modified xsi:type="dcterms:W3CDTF">2020-09-09T18:59:00Z</dcterms:modified>
</cp:coreProperties>
</file>