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15C" w:rsidRPr="00467345" w:rsidRDefault="0072615C" w:rsidP="0072615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15C" w:rsidRPr="00083714" w:rsidRDefault="0072615C" w:rsidP="0072615C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2615C" w:rsidRPr="00083714" w:rsidRDefault="0072615C" w:rsidP="0072615C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72615C" w:rsidRDefault="0072615C" w:rsidP="0072615C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08 </w:t>
      </w:r>
      <w:r w:rsidRPr="00083714">
        <w:rPr>
          <w:b/>
        </w:rPr>
        <w:t>– 20</w:t>
      </w:r>
      <w:r>
        <w:rPr>
          <w:b/>
        </w:rPr>
        <w:t>22</w:t>
      </w:r>
    </w:p>
    <w:p w:rsidR="0072615C" w:rsidRPr="0084452F" w:rsidRDefault="0072615C" w:rsidP="0072615C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10. januar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72615C" w:rsidRDefault="0072615C" w:rsidP="0072615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CAVITYQPD je zgledni evropski projekt s področja kvantne fizike</w:t>
      </w:r>
    </w:p>
    <w:p w:rsidR="00EB7587" w:rsidRPr="00892C17" w:rsidRDefault="008320F6" w:rsidP="00892C17">
      <w:pPr>
        <w:jc w:val="both"/>
        <w:rPr>
          <w:rFonts w:ascii="Arial" w:hAnsi="Arial" w:cs="Arial"/>
          <w:b/>
          <w:i/>
        </w:rPr>
      </w:pPr>
      <w:r w:rsidRPr="00892C17">
        <w:rPr>
          <w:rFonts w:ascii="Arial" w:hAnsi="Arial" w:cs="Arial"/>
          <w:b/>
          <w:i/>
        </w:rPr>
        <w:t xml:space="preserve">Evropska komisija predstavlja CAVITYQPD kot zgledni evropski raziskovalni projekt, ker so njegovi partnerji s posebej razvitimi tehnikami, ki omogočajo občutljive kvantne meritve, prvič dokazali, da je mogoče majhne mehanske resonatorje spraviti v prepleteno kvantno stanje. Cilj projekta je bil ugotoviti, ali je mogoče prepletenost med dvema </w:t>
      </w:r>
      <w:proofErr w:type="spellStart"/>
      <w:r w:rsidRPr="00892C17">
        <w:rPr>
          <w:rFonts w:ascii="Arial" w:hAnsi="Arial" w:cs="Arial"/>
          <w:b/>
          <w:i/>
        </w:rPr>
        <w:t>mikromehanskima</w:t>
      </w:r>
      <w:proofErr w:type="spellEnd"/>
      <w:r w:rsidRPr="00892C17">
        <w:rPr>
          <w:rFonts w:ascii="Arial" w:hAnsi="Arial" w:cs="Arial"/>
          <w:b/>
          <w:i/>
        </w:rPr>
        <w:t xml:space="preserve"> </w:t>
      </w:r>
      <w:proofErr w:type="spellStart"/>
      <w:r w:rsidRPr="00892C17">
        <w:rPr>
          <w:rFonts w:ascii="Arial" w:hAnsi="Arial" w:cs="Arial"/>
          <w:b/>
          <w:i/>
        </w:rPr>
        <w:t>rezonatorjema</w:t>
      </w:r>
      <w:proofErr w:type="spellEnd"/>
      <w:r w:rsidRPr="00892C17">
        <w:rPr>
          <w:rFonts w:ascii="Arial" w:hAnsi="Arial" w:cs="Arial"/>
          <w:b/>
          <w:i/>
        </w:rPr>
        <w:t xml:space="preserve"> (</w:t>
      </w:r>
      <w:proofErr w:type="spellStart"/>
      <w:r w:rsidRPr="00892C17">
        <w:rPr>
          <w:rFonts w:ascii="Arial" w:hAnsi="Arial" w:cs="Arial"/>
          <w:b/>
          <w:i/>
        </w:rPr>
        <w:t>micromechanical</w:t>
      </w:r>
      <w:proofErr w:type="spellEnd"/>
      <w:r w:rsidRPr="00892C17">
        <w:rPr>
          <w:rFonts w:ascii="Arial" w:hAnsi="Arial" w:cs="Arial"/>
          <w:b/>
          <w:i/>
        </w:rPr>
        <w:t xml:space="preserve"> </w:t>
      </w:r>
      <w:proofErr w:type="spellStart"/>
      <w:r w:rsidRPr="00892C17">
        <w:rPr>
          <w:rFonts w:ascii="Arial" w:hAnsi="Arial" w:cs="Arial"/>
          <w:b/>
          <w:i/>
        </w:rPr>
        <w:t>resonators</w:t>
      </w:r>
      <w:proofErr w:type="spellEnd"/>
      <w:r w:rsidRPr="00892C17">
        <w:rPr>
          <w:rFonts w:ascii="Arial" w:hAnsi="Arial" w:cs="Arial"/>
          <w:b/>
          <w:i/>
        </w:rPr>
        <w:t>) inducirati in zaznati na enak način kot prepletenost  med atomskimi sistemi.</w:t>
      </w:r>
    </w:p>
    <w:p w:rsidR="00D4447B" w:rsidRPr="00892C17" w:rsidRDefault="00D4447B" w:rsidP="00892C17">
      <w:pPr>
        <w:jc w:val="both"/>
        <w:rPr>
          <w:rFonts w:ascii="Arial" w:hAnsi="Arial" w:cs="Arial"/>
          <w:sz w:val="20"/>
          <w:szCs w:val="20"/>
        </w:rPr>
      </w:pPr>
      <w:r w:rsidRPr="00892C17">
        <w:rPr>
          <w:rFonts w:ascii="Arial" w:hAnsi="Arial" w:cs="Arial"/>
          <w:sz w:val="20"/>
          <w:szCs w:val="20"/>
        </w:rPr>
        <w:t xml:space="preserve">Čeprav obstaja veliko različnih vrst mehanskih </w:t>
      </w:r>
      <w:proofErr w:type="spellStart"/>
      <w:r w:rsidRPr="00892C17">
        <w:rPr>
          <w:rFonts w:ascii="Arial" w:hAnsi="Arial" w:cs="Arial"/>
          <w:sz w:val="20"/>
          <w:szCs w:val="20"/>
        </w:rPr>
        <w:t>rezonatorjev</w:t>
      </w:r>
      <w:proofErr w:type="spellEnd"/>
      <w:r w:rsidRPr="00892C17">
        <w:rPr>
          <w:rFonts w:ascii="Arial" w:hAnsi="Arial" w:cs="Arial"/>
          <w:sz w:val="20"/>
          <w:szCs w:val="20"/>
        </w:rPr>
        <w:t xml:space="preserve">, so partnerji projekta CAVITYQPD razvili lastne različice in preizkušali modele v čistih prostorih ter jih dopolnjevali z računalniškimi simulacijami. Zapletenost so povzročili tako, da so vibrirajoče mehanske </w:t>
      </w:r>
      <w:proofErr w:type="spellStart"/>
      <w:r w:rsidRPr="00892C17">
        <w:rPr>
          <w:rFonts w:ascii="Arial" w:hAnsi="Arial" w:cs="Arial"/>
          <w:sz w:val="20"/>
          <w:szCs w:val="20"/>
        </w:rPr>
        <w:t>rezonatorje</w:t>
      </w:r>
      <w:proofErr w:type="spellEnd"/>
      <w:r w:rsidRPr="00892C17">
        <w:rPr>
          <w:rFonts w:ascii="Arial" w:hAnsi="Arial" w:cs="Arial"/>
          <w:sz w:val="20"/>
          <w:szCs w:val="20"/>
        </w:rPr>
        <w:t xml:space="preserve">  postavili v majhno napravo, znano kot votlinski resonator. </w:t>
      </w:r>
    </w:p>
    <w:p w:rsidR="00D4447B" w:rsidRPr="00892C17" w:rsidRDefault="00D4447B" w:rsidP="00892C17">
      <w:pPr>
        <w:jc w:val="both"/>
        <w:rPr>
          <w:rFonts w:ascii="Arial" w:hAnsi="Arial" w:cs="Arial"/>
          <w:sz w:val="20"/>
          <w:szCs w:val="20"/>
        </w:rPr>
      </w:pPr>
      <w:r w:rsidRPr="00892C17">
        <w:rPr>
          <w:rFonts w:ascii="Arial" w:hAnsi="Arial" w:cs="Arial"/>
          <w:sz w:val="20"/>
          <w:szCs w:val="20"/>
        </w:rPr>
        <w:t>Naslednji korak bi lahko bila pretvorba</w:t>
      </w:r>
      <w:r w:rsidR="0052426D" w:rsidRPr="00892C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426D" w:rsidRPr="00892C17">
        <w:rPr>
          <w:rFonts w:ascii="Arial" w:hAnsi="Arial" w:cs="Arial"/>
          <w:sz w:val="20"/>
          <w:szCs w:val="20"/>
        </w:rPr>
        <w:t>kubitnih</w:t>
      </w:r>
      <w:proofErr w:type="spellEnd"/>
      <w:r w:rsidRPr="00892C17">
        <w:rPr>
          <w:rFonts w:ascii="Arial" w:hAnsi="Arial" w:cs="Arial"/>
          <w:sz w:val="20"/>
          <w:szCs w:val="20"/>
        </w:rPr>
        <w:t xml:space="preserve"> informacij v fotone s pomočjo mehanskega resonatorja. To bi omogočilo povezovanje kvantnih informacij na dolge razdalje prek omrežij iz optičnih vlaken. </w:t>
      </w:r>
      <w:r w:rsidR="0052426D" w:rsidRPr="00892C17">
        <w:rPr>
          <w:rFonts w:ascii="Arial" w:hAnsi="Arial" w:cs="Arial"/>
          <w:sz w:val="20"/>
          <w:szCs w:val="20"/>
        </w:rPr>
        <w:t xml:space="preserve"> Skupina raziskovalcev iz projekta </w:t>
      </w:r>
      <w:r w:rsidRPr="00892C17">
        <w:rPr>
          <w:rFonts w:ascii="Arial" w:hAnsi="Arial" w:cs="Arial"/>
          <w:sz w:val="20"/>
          <w:szCs w:val="20"/>
        </w:rPr>
        <w:t>zdaj načrtuje raziskovanje tem, kot so natančna narava medsebojnega vpliva med kvantno mehaniko in gravitacijo ter Einsteinova splošna teorija relativnosti.</w:t>
      </w:r>
    </w:p>
    <w:p w:rsidR="008320F6" w:rsidRPr="00892C17" w:rsidRDefault="0052426D" w:rsidP="00892C17">
      <w:pPr>
        <w:jc w:val="both"/>
        <w:rPr>
          <w:rFonts w:ascii="Arial" w:hAnsi="Arial" w:cs="Arial"/>
          <w:b/>
          <w:sz w:val="20"/>
          <w:szCs w:val="20"/>
        </w:rPr>
      </w:pPr>
      <w:r w:rsidRPr="00892C17">
        <w:rPr>
          <w:rFonts w:ascii="Arial" w:hAnsi="Arial" w:cs="Arial"/>
          <w:b/>
          <w:sz w:val="20"/>
          <w:szCs w:val="20"/>
        </w:rPr>
        <w:t>Koristne informacije:</w:t>
      </w:r>
    </w:p>
    <w:p w:rsidR="0052426D" w:rsidRPr="00892C17" w:rsidRDefault="0052426D" w:rsidP="00892C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2C17">
        <w:rPr>
          <w:rFonts w:ascii="Arial" w:hAnsi="Arial" w:cs="Arial"/>
          <w:sz w:val="20"/>
          <w:szCs w:val="20"/>
        </w:rPr>
        <w:t>Spletna stran projekta CAVITYQPD:</w:t>
      </w:r>
    </w:p>
    <w:p w:rsidR="0052426D" w:rsidRPr="00892C17" w:rsidRDefault="00C73505" w:rsidP="00892C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92C17">
          <w:rPr>
            <w:rStyle w:val="Hiperpovezava"/>
            <w:rFonts w:ascii="Arial" w:hAnsi="Arial" w:cs="Arial"/>
            <w:sz w:val="20"/>
            <w:szCs w:val="20"/>
          </w:rPr>
          <w:t>https://cordis.europa.eu/project/id/615755</w:t>
        </w:r>
      </w:hyperlink>
    </w:p>
    <w:p w:rsidR="00C73505" w:rsidRPr="00892C17" w:rsidRDefault="00C73505" w:rsidP="00892C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92C17">
        <w:rPr>
          <w:rFonts w:ascii="Arial" w:hAnsi="Arial" w:cs="Arial"/>
          <w:sz w:val="20"/>
          <w:szCs w:val="20"/>
        </w:rPr>
        <w:t>Pripravila:</w:t>
      </w:r>
    </w:p>
    <w:p w:rsidR="00C73505" w:rsidRPr="00892C17" w:rsidRDefault="00C73505" w:rsidP="00892C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92C17">
        <w:rPr>
          <w:rFonts w:ascii="Arial" w:hAnsi="Arial" w:cs="Arial"/>
          <w:sz w:val="20"/>
          <w:szCs w:val="20"/>
        </w:rPr>
        <w:t>Darja Kocbek</w:t>
      </w:r>
    </w:p>
    <w:sectPr w:rsidR="00C73505" w:rsidRPr="00892C17" w:rsidSect="00EB7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A7A84"/>
    <w:multiLevelType w:val="hybridMultilevel"/>
    <w:tmpl w:val="BA8633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20F6"/>
    <w:rsid w:val="0052426D"/>
    <w:rsid w:val="0072615C"/>
    <w:rsid w:val="008320F6"/>
    <w:rsid w:val="00892C17"/>
    <w:rsid w:val="00A1342E"/>
    <w:rsid w:val="00C73505"/>
    <w:rsid w:val="00D4447B"/>
    <w:rsid w:val="00EB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B7587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261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350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92C1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261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6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61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dis.europa.eu/project/id/61575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2022-01-05T18:14:00Z</dcterms:created>
  <dcterms:modified xsi:type="dcterms:W3CDTF">2022-01-05T18:52:00Z</dcterms:modified>
</cp:coreProperties>
</file>