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B94" w:rsidRPr="00F973D8" w:rsidRDefault="007C6B94" w:rsidP="007C6B94">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C6B94" w:rsidRPr="00F973D8" w:rsidRDefault="007C6B94" w:rsidP="007C6B94">
      <w:pPr>
        <w:pStyle w:val="Naslov2"/>
        <w:tabs>
          <w:tab w:val="left" w:pos="3120"/>
        </w:tabs>
        <w:jc w:val="center"/>
        <w:rPr>
          <w:b w:val="0"/>
          <w:bCs w:val="0"/>
          <w:i/>
          <w:iCs/>
          <w:sz w:val="22"/>
        </w:rPr>
      </w:pPr>
      <w:r w:rsidRPr="00F973D8">
        <w:rPr>
          <w:b w:val="0"/>
          <w:bCs w:val="0"/>
          <w:sz w:val="22"/>
        </w:rPr>
        <w:t>Slovensko gospodarsko in raziskovalno združenje, Bruselj</w:t>
      </w:r>
    </w:p>
    <w:p w:rsidR="007C6B94" w:rsidRPr="00F973D8" w:rsidRDefault="007C6B94" w:rsidP="007C6B94">
      <w:pPr>
        <w:pBdr>
          <w:bottom w:val="single" w:sz="6" w:space="1" w:color="auto"/>
        </w:pBdr>
        <w:tabs>
          <w:tab w:val="left" w:pos="3120"/>
        </w:tabs>
        <w:jc w:val="center"/>
        <w:rPr>
          <w:sz w:val="16"/>
          <w:szCs w:val="16"/>
        </w:rPr>
      </w:pPr>
    </w:p>
    <w:p w:rsidR="007C6B94" w:rsidRPr="002414B9" w:rsidRDefault="007C6B94" w:rsidP="007C6B94">
      <w:pPr>
        <w:tabs>
          <w:tab w:val="left" w:pos="3120"/>
        </w:tabs>
        <w:jc w:val="center"/>
        <w:rPr>
          <w:rFonts w:ascii="Arial" w:hAnsi="Arial" w:cs="Arial"/>
          <w:b/>
        </w:rPr>
      </w:pPr>
      <w:r>
        <w:rPr>
          <w:rFonts w:ascii="Arial" w:hAnsi="Arial" w:cs="Arial"/>
          <w:b/>
        </w:rPr>
        <w:t>Občasna informacija članom 190</w:t>
      </w:r>
      <w:r w:rsidRPr="002414B9">
        <w:rPr>
          <w:rFonts w:ascii="Arial" w:hAnsi="Arial" w:cs="Arial"/>
          <w:b/>
        </w:rPr>
        <w:t xml:space="preserve"> – 2017</w:t>
      </w:r>
    </w:p>
    <w:p w:rsidR="007C6B94" w:rsidRPr="00F973D8" w:rsidRDefault="007C6B94" w:rsidP="007C6B94">
      <w:pPr>
        <w:pStyle w:val="Brezrazmikov"/>
        <w:jc w:val="center"/>
        <w:rPr>
          <w:rFonts w:ascii="Arial" w:hAnsi="Arial" w:cs="Arial"/>
          <w:b/>
        </w:rPr>
      </w:pPr>
      <w:r>
        <w:rPr>
          <w:rFonts w:ascii="Arial" w:hAnsi="Arial" w:cs="Arial"/>
          <w:b/>
        </w:rPr>
        <w:t>27</w:t>
      </w:r>
      <w:r w:rsidRPr="00F973D8">
        <w:rPr>
          <w:rFonts w:ascii="Arial" w:hAnsi="Arial" w:cs="Arial"/>
          <w:b/>
        </w:rPr>
        <w:t xml:space="preserve">. </w:t>
      </w:r>
      <w:r>
        <w:rPr>
          <w:rFonts w:ascii="Arial" w:hAnsi="Arial" w:cs="Arial"/>
          <w:b/>
        </w:rPr>
        <w:t>december</w:t>
      </w:r>
      <w:r w:rsidRPr="00F973D8">
        <w:rPr>
          <w:rFonts w:ascii="Arial" w:hAnsi="Arial" w:cs="Arial"/>
          <w:b/>
        </w:rPr>
        <w:t xml:space="preserve"> 2017</w:t>
      </w:r>
    </w:p>
    <w:p w:rsidR="002F5B66" w:rsidRDefault="00D125B8" w:rsidP="007C6B94">
      <w:pPr>
        <w:jc w:val="center"/>
        <w:rPr>
          <w:rFonts w:ascii="Arial" w:hAnsi="Arial" w:cs="Arial"/>
          <w:b/>
          <w:i/>
        </w:rPr>
      </w:pPr>
      <w:r>
        <w:rPr>
          <w:rFonts w:ascii="Arial" w:hAnsi="Arial" w:cs="Arial"/>
          <w:b/>
          <w:color w:val="993300"/>
          <w:sz w:val="32"/>
          <w:szCs w:val="32"/>
        </w:rPr>
        <w:t>Natečaj</w:t>
      </w:r>
      <w:r w:rsidR="007C6B94">
        <w:rPr>
          <w:rFonts w:ascii="Arial" w:hAnsi="Arial" w:cs="Arial"/>
          <w:b/>
          <w:color w:val="993300"/>
          <w:sz w:val="32"/>
          <w:szCs w:val="32"/>
        </w:rPr>
        <w:t xml:space="preserve"> za 5 nagrad po 1 milijon evrov za socialne inovacije za »verige blokov za družbeno dobro«</w:t>
      </w:r>
    </w:p>
    <w:p w:rsidR="001F32B0" w:rsidRPr="002F5B66" w:rsidRDefault="001F32B0" w:rsidP="001F32B0">
      <w:pPr>
        <w:rPr>
          <w:rFonts w:ascii="Arial" w:hAnsi="Arial" w:cs="Arial"/>
          <w:b/>
          <w:i/>
        </w:rPr>
      </w:pPr>
      <w:r w:rsidRPr="002F5B66">
        <w:rPr>
          <w:rFonts w:ascii="Arial" w:hAnsi="Arial" w:cs="Arial"/>
          <w:b/>
          <w:i/>
        </w:rPr>
        <w:t xml:space="preserve">Evropska komisija bo podelila 5 nagrad po 1 milijon evrov za socialne inovacije v okviru nagrade za »verige blokov za družbeno dobro« iz programa Obzorje 2020. Nagrade bodo dobili najboljši inovatorji, ki uporabljajo tehnologijo verig blokov za uveljavljanje socialnih sprememb, vključno s podporo pošteni trgovini, uvajanje preglednosti v proizvodne procese, decentralizacijo upravljanja podatkov in okrepitev zasebnosti, zagotavljanje odgovornosti in prispevek k finančnem vključevanju. </w:t>
      </w:r>
    </w:p>
    <w:p w:rsidR="001F32B0" w:rsidRPr="001F32B0" w:rsidRDefault="001F32B0" w:rsidP="001F32B0">
      <w:pPr>
        <w:rPr>
          <w:rFonts w:ascii="Arial" w:hAnsi="Arial" w:cs="Arial"/>
          <w:sz w:val="20"/>
          <w:szCs w:val="20"/>
        </w:rPr>
      </w:pPr>
      <w:r w:rsidRPr="001F32B0">
        <w:rPr>
          <w:rFonts w:ascii="Arial" w:hAnsi="Arial" w:cs="Arial"/>
          <w:sz w:val="20"/>
          <w:szCs w:val="20"/>
        </w:rPr>
        <w:t>Med primeri, ki pridejo v poštev, Evropska komisija navaja dokazovanje izvora surovin ali izdelkov, kot pomoč pri zagotavljanju poštene trgovine in poštenega plačila delavcev. Kot drugi primer navaja omogočanje večje preglednosti javnih plačil in večje transparentnosti administrativnih in proizvodnih procesov. Tretji primer je sodelovanje in demokratično odločanje z omogočanjem odgovornosti, nagrajevanja sodelovanja in /ali anonimnosti. Četrti primer je omogočanje razvoja decentraliziranih socialnih omrežij ali oblakov ali decentraliziranih platform za sodelovalno gospodarstvo. Peti primer je upravljanje lastnine, registrov zemljišč ali drugih javnih registrov. Šesti primer je prispevek k finančnemu vključevanju.</w:t>
      </w:r>
    </w:p>
    <w:p w:rsidR="00B459D4" w:rsidRPr="001F32B0" w:rsidRDefault="001F32B0" w:rsidP="001F32B0">
      <w:pPr>
        <w:rPr>
          <w:rFonts w:ascii="Arial" w:hAnsi="Arial" w:cs="Arial"/>
          <w:sz w:val="20"/>
          <w:szCs w:val="20"/>
        </w:rPr>
      </w:pPr>
      <w:r w:rsidRPr="001F32B0">
        <w:rPr>
          <w:rFonts w:ascii="Arial" w:hAnsi="Arial" w:cs="Arial"/>
          <w:sz w:val="20"/>
          <w:szCs w:val="20"/>
        </w:rPr>
        <w:t xml:space="preserve">Nagrada za »verige blokov za družbeno dobro« je tretja od šestih nagrad evropskega sveta za inovacije (EIC), ki je financirana iz programa EU za raziskave in inovacije Obzorje 2020. Podrobni pogoji sodelovanja bodo objavljeni februarja 2018, rok za oddajo vlog pa bo 25. junij 2019, </w:t>
      </w:r>
      <w:r w:rsidR="007C6B94">
        <w:rPr>
          <w:rFonts w:ascii="Arial" w:hAnsi="Arial" w:cs="Arial"/>
          <w:sz w:val="20"/>
          <w:szCs w:val="20"/>
        </w:rPr>
        <w:t>da bodo</w:t>
      </w:r>
      <w:r w:rsidRPr="001F32B0">
        <w:rPr>
          <w:rFonts w:ascii="Arial" w:hAnsi="Arial" w:cs="Arial"/>
          <w:sz w:val="20"/>
          <w:szCs w:val="20"/>
        </w:rPr>
        <w:t xml:space="preserve"> k</w:t>
      </w:r>
      <w:r w:rsidR="007C6B94">
        <w:rPr>
          <w:rFonts w:ascii="Arial" w:hAnsi="Arial" w:cs="Arial"/>
          <w:sz w:val="20"/>
          <w:szCs w:val="20"/>
        </w:rPr>
        <w:t>andidati lahko</w:t>
      </w:r>
      <w:r w:rsidRPr="001F32B0">
        <w:rPr>
          <w:rFonts w:ascii="Arial" w:hAnsi="Arial" w:cs="Arial"/>
          <w:sz w:val="20"/>
          <w:szCs w:val="20"/>
        </w:rPr>
        <w:t xml:space="preserve"> izvedljivost svojih idej </w:t>
      </w:r>
      <w:r w:rsidR="007C6B94">
        <w:rPr>
          <w:rFonts w:ascii="Arial" w:hAnsi="Arial" w:cs="Arial"/>
          <w:sz w:val="20"/>
          <w:szCs w:val="20"/>
        </w:rPr>
        <w:t xml:space="preserve">pokazali </w:t>
      </w:r>
      <w:r w:rsidRPr="001F32B0">
        <w:rPr>
          <w:rFonts w:ascii="Arial" w:hAnsi="Arial" w:cs="Arial"/>
          <w:sz w:val="20"/>
          <w:szCs w:val="20"/>
        </w:rPr>
        <w:t>v praksi.</w:t>
      </w:r>
    </w:p>
    <w:p w:rsidR="001F32B0" w:rsidRPr="002F5B66" w:rsidRDefault="001F32B0" w:rsidP="001F32B0">
      <w:pPr>
        <w:rPr>
          <w:rFonts w:ascii="Arial" w:hAnsi="Arial" w:cs="Arial"/>
          <w:b/>
          <w:sz w:val="20"/>
          <w:szCs w:val="20"/>
        </w:rPr>
      </w:pPr>
      <w:r w:rsidRPr="002F5B66">
        <w:rPr>
          <w:rFonts w:ascii="Arial" w:hAnsi="Arial" w:cs="Arial"/>
          <w:b/>
          <w:sz w:val="20"/>
          <w:szCs w:val="20"/>
        </w:rPr>
        <w:t>Koristne informacije:</w:t>
      </w:r>
    </w:p>
    <w:p w:rsidR="001F32B0" w:rsidRPr="002F5B66" w:rsidRDefault="001F32B0" w:rsidP="002F5B66">
      <w:pPr>
        <w:pStyle w:val="Odstavekseznama"/>
        <w:numPr>
          <w:ilvl w:val="0"/>
          <w:numId w:val="1"/>
        </w:numPr>
        <w:rPr>
          <w:rFonts w:ascii="Arial" w:hAnsi="Arial" w:cs="Arial"/>
          <w:sz w:val="20"/>
          <w:szCs w:val="20"/>
        </w:rPr>
      </w:pPr>
      <w:r w:rsidRPr="002F5B66">
        <w:rPr>
          <w:rFonts w:ascii="Arial" w:hAnsi="Arial" w:cs="Arial"/>
          <w:sz w:val="20"/>
          <w:szCs w:val="20"/>
        </w:rPr>
        <w:t>Spletna stran z informacijami o nagradi:</w:t>
      </w:r>
    </w:p>
    <w:p w:rsidR="001F32B0" w:rsidRPr="002F5B66" w:rsidRDefault="001F32B0" w:rsidP="002F5B66">
      <w:pPr>
        <w:pStyle w:val="Odstavekseznama"/>
        <w:numPr>
          <w:ilvl w:val="0"/>
          <w:numId w:val="1"/>
        </w:numPr>
        <w:rPr>
          <w:rFonts w:ascii="Arial" w:hAnsi="Arial" w:cs="Arial"/>
          <w:sz w:val="20"/>
          <w:szCs w:val="20"/>
        </w:rPr>
      </w:pPr>
      <w:hyperlink r:id="rId6" w:history="1">
        <w:r w:rsidRPr="002F5B66">
          <w:rPr>
            <w:rStyle w:val="Hiperpovezava"/>
            <w:rFonts w:ascii="Arial" w:hAnsi="Arial" w:cs="Arial"/>
            <w:sz w:val="20"/>
            <w:szCs w:val="20"/>
          </w:rPr>
          <w:t>https://ec.europa.eu/research/eic/index.cfm?pg=prizes_blockchains</w:t>
        </w:r>
      </w:hyperlink>
    </w:p>
    <w:p w:rsidR="001F32B0" w:rsidRPr="001F32B0" w:rsidRDefault="001F32B0" w:rsidP="001F32B0">
      <w:pPr>
        <w:rPr>
          <w:rFonts w:ascii="Arial" w:hAnsi="Arial" w:cs="Arial"/>
          <w:sz w:val="20"/>
          <w:szCs w:val="20"/>
        </w:rPr>
      </w:pPr>
      <w:r w:rsidRPr="001F32B0">
        <w:rPr>
          <w:rFonts w:ascii="Arial" w:hAnsi="Arial" w:cs="Arial"/>
          <w:sz w:val="20"/>
          <w:szCs w:val="20"/>
        </w:rPr>
        <w:t>Pripravila:</w:t>
      </w:r>
    </w:p>
    <w:p w:rsidR="001F32B0" w:rsidRPr="001F32B0" w:rsidRDefault="001F32B0" w:rsidP="001F32B0">
      <w:pPr>
        <w:rPr>
          <w:rFonts w:ascii="Arial" w:hAnsi="Arial" w:cs="Arial"/>
          <w:sz w:val="20"/>
          <w:szCs w:val="20"/>
        </w:rPr>
      </w:pPr>
      <w:r w:rsidRPr="001F32B0">
        <w:rPr>
          <w:rFonts w:ascii="Arial" w:hAnsi="Arial" w:cs="Arial"/>
          <w:sz w:val="20"/>
          <w:szCs w:val="20"/>
        </w:rPr>
        <w:t>Darja Kocbek</w:t>
      </w:r>
    </w:p>
    <w:p w:rsidR="001F32B0" w:rsidRDefault="001F32B0"/>
    <w:sectPr w:rsidR="001F32B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4A7A"/>
    <w:multiLevelType w:val="hybridMultilevel"/>
    <w:tmpl w:val="E7AC2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32B0"/>
    <w:rsid w:val="001F32B0"/>
    <w:rsid w:val="002F5B66"/>
    <w:rsid w:val="007C6B94"/>
    <w:rsid w:val="00B459D4"/>
    <w:rsid w:val="00D125B8"/>
    <w:rsid w:val="00DD473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7C6B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F32B0"/>
    <w:rPr>
      <w:color w:val="0000FF"/>
      <w:u w:val="single"/>
    </w:rPr>
  </w:style>
  <w:style w:type="paragraph" w:styleId="Odstavekseznama">
    <w:name w:val="List Paragraph"/>
    <w:basedOn w:val="Navaden"/>
    <w:uiPriority w:val="34"/>
    <w:qFormat/>
    <w:rsid w:val="002F5B66"/>
    <w:pPr>
      <w:ind w:left="720"/>
      <w:contextualSpacing/>
    </w:pPr>
  </w:style>
  <w:style w:type="character" w:customStyle="1" w:styleId="Naslov2Znak">
    <w:name w:val="Naslov 2 Znak"/>
    <w:basedOn w:val="Privzetapisavaodstavka"/>
    <w:link w:val="Naslov2"/>
    <w:uiPriority w:val="9"/>
    <w:rsid w:val="007C6B9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7C6B94"/>
    <w:pPr>
      <w:spacing w:after="0"/>
    </w:pPr>
  </w:style>
  <w:style w:type="paragraph" w:styleId="Besedilooblaka">
    <w:name w:val="Balloon Text"/>
    <w:basedOn w:val="Navaden"/>
    <w:link w:val="BesedilooblakaZnak"/>
    <w:uiPriority w:val="99"/>
    <w:semiHidden/>
    <w:unhideWhenUsed/>
    <w:rsid w:val="007C6B9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6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search/eic/index.cfm?pg=prizes_blockchai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300</Words>
  <Characters>1715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2017-12-18T21:28:00Z</dcterms:created>
  <dcterms:modified xsi:type="dcterms:W3CDTF">2017-12-18T21:43:00Z</dcterms:modified>
</cp:coreProperties>
</file>